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4F" w:rsidRPr="00A31B30" w:rsidRDefault="00C90819" w:rsidP="000B0745">
      <w:pPr>
        <w:ind w:left="-426" w:right="283"/>
        <w:rPr>
          <w:b/>
          <w:sz w:val="28"/>
          <w:szCs w:val="28"/>
          <w:lang w:val="en-US"/>
        </w:rPr>
      </w:pPr>
      <w:r w:rsidRPr="00C908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.85pt;margin-top:-36.1pt;width:429.65pt;height:95.95pt;z-index:251662848;mso-width-relative:margin;mso-height-relative:margin" stroked="f" strokecolor="white">
            <v:fill opacity="0"/>
            <v:textbox style="mso-next-textbox:#_x0000_s1036">
              <w:txbxContent>
                <w:p w:rsidR="002E2C81" w:rsidRPr="002E2C81" w:rsidRDefault="002E2C81" w:rsidP="002E2C81">
                  <w:pPr>
                    <w:jc w:val="center"/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</w:pP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Общество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 xml:space="preserve"> 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с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 xml:space="preserve"> 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ограниченной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 xml:space="preserve"> 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ответственностью</w:t>
                  </w:r>
                </w:p>
                <w:p w:rsidR="002E2C81" w:rsidRDefault="002E2C81" w:rsidP="002E2C81">
                  <w:pPr>
                    <w:jc w:val="center"/>
                    <w:rPr>
                      <w:rFonts w:asciiTheme="minorHAnsi" w:hAnsiTheme="minorHAnsi" w:cs="Arial"/>
                      <w:b/>
                      <w:color w:val="552803"/>
                      <w:sz w:val="22"/>
                      <w:szCs w:val="22"/>
                    </w:rPr>
                  </w:pP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Научно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>-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инновационный</w:t>
                  </w:r>
                  <w:r w:rsidRPr="002E2C81">
                    <w:rPr>
                      <w:rFonts w:ascii="Calibri" w:hAnsi="Calibri" w:cs="Arial"/>
                      <w:b/>
                      <w:color w:val="552803"/>
                      <w:sz w:val="22"/>
                      <w:szCs w:val="22"/>
                    </w:rPr>
                    <w:t xml:space="preserve"> 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центр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 xml:space="preserve"> </w:t>
                  </w:r>
                </w:p>
                <w:p w:rsidR="002E2C81" w:rsidRPr="002E2C81" w:rsidRDefault="002E2C81" w:rsidP="002E2C81">
                  <w:pPr>
                    <w:jc w:val="center"/>
                    <w:rPr>
                      <w:rFonts w:asciiTheme="minorHAnsi" w:hAnsiTheme="minorHAnsi" w:cs="Arial"/>
                      <w:b/>
                      <w:color w:val="552803"/>
                      <w:sz w:val="22"/>
                      <w:szCs w:val="22"/>
                    </w:rPr>
                  </w:pP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>«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Древесно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>-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полимерные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 xml:space="preserve"> </w:t>
                  </w: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композиты</w:t>
                  </w:r>
                  <w:r w:rsidRPr="002E2C81">
                    <w:rPr>
                      <w:rFonts w:ascii="Adobe Caslon Pro Bold" w:hAnsi="Adobe Caslon Pro Bold" w:cs="Arial"/>
                      <w:b/>
                      <w:color w:val="552803"/>
                      <w:sz w:val="22"/>
                      <w:szCs w:val="22"/>
                    </w:rPr>
                    <w:t>»</w:t>
                  </w:r>
                </w:p>
                <w:p w:rsidR="00686B7A" w:rsidRPr="00EE4A98" w:rsidRDefault="002E2C81" w:rsidP="00686B7A">
                  <w:pPr>
                    <w:jc w:val="center"/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</w:pPr>
                  <w:r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 xml:space="preserve">(Сертификат </w:t>
                  </w:r>
                  <w:r w:rsidR="005D1F69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 xml:space="preserve">ГОСТ </w:t>
                  </w:r>
                  <w:proofErr w:type="gramStart"/>
                  <w:r w:rsidR="005D1F69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Р</w:t>
                  </w:r>
                  <w:proofErr w:type="gramEnd"/>
                  <w:r w:rsidR="005D1F69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 xml:space="preserve"> ИСО 9001-2015</w:t>
                  </w:r>
                  <w:r w:rsidR="00686B7A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 xml:space="preserve"> </w:t>
                  </w:r>
                  <w:r w:rsidR="00686B7A" w:rsidRPr="002E2C8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 xml:space="preserve">№ </w:t>
                  </w:r>
                  <w:r w:rsidR="00686B7A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 xml:space="preserve">СПР: </w:t>
                  </w:r>
                  <w:r w:rsidR="00686B7A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  <w:lang w:val="en-US"/>
                    </w:rPr>
                    <w:t>RU</w:t>
                  </w:r>
                  <w:r w:rsidR="00686B7A" w:rsidRPr="00EE4A98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.</w:t>
                  </w:r>
                  <w:r w:rsidR="00686B7A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  <w:lang w:val="en-US"/>
                    </w:rPr>
                    <w:t>OC</w:t>
                  </w:r>
                  <w:r w:rsidR="00686B7A" w:rsidRPr="00EE4A98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01.</w:t>
                  </w:r>
                  <w:r w:rsidR="00686B7A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  <w:lang w:val="en-US"/>
                    </w:rPr>
                    <w:t>CM</w:t>
                  </w:r>
                  <w:r w:rsidR="00686B7A" w:rsidRPr="00EE4A98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0007</w:t>
                  </w:r>
                </w:p>
                <w:p w:rsidR="005D1F69" w:rsidRDefault="00686B7A" w:rsidP="00686B7A">
                  <w:pPr>
                    <w:jc w:val="center"/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</w:pPr>
                  <w:r w:rsidRPr="000459D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Сертификат соответствия № СДССИЛ.RU.001.С</w:t>
                  </w:r>
                  <w:proofErr w:type="gramStart"/>
                  <w:r w:rsidRPr="000459D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1</w:t>
                  </w:r>
                  <w:proofErr w:type="gramEnd"/>
                  <w:r w:rsidRPr="000459D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.А00</w:t>
                  </w:r>
                  <w:r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66</w:t>
                  </w:r>
                  <w:r w:rsidRPr="000459D1">
                    <w:rPr>
                      <w:rFonts w:ascii="Arial" w:hAnsi="Arial" w:cs="Arial"/>
                      <w:b/>
                      <w:color w:val="552803"/>
                      <w:sz w:val="22"/>
                      <w:szCs w:val="22"/>
                    </w:rPr>
                    <w:t>.010)</w:t>
                  </w:r>
                </w:p>
              </w:txbxContent>
            </v:textbox>
          </v:shape>
        </w:pict>
      </w:r>
      <w:r w:rsidR="005D1F69">
        <w:rPr>
          <w:b/>
          <w:noProof/>
          <w:sz w:val="28"/>
          <w:szCs w:val="28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-249044</wp:posOffset>
            </wp:positionH>
            <wp:positionV relativeFrom="paragraph">
              <wp:posOffset>-351600</wp:posOffset>
            </wp:positionV>
            <wp:extent cx="1064042" cy="491319"/>
            <wp:effectExtent l="19050" t="0" r="2758" b="0"/>
            <wp:wrapNone/>
            <wp:docPr id="3" name="Рисунок 1" descr="G:\Сайт НИЦ ДПК\Материалы\Новая папка\Главная страница - картинки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 НИЦ ДПК\Материалы\Новая папка\Главная страница - картинки\logo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042" cy="491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2C81" w:rsidRDefault="002E2C81" w:rsidP="0027141B">
      <w:pPr>
        <w:ind w:left="-426" w:right="283"/>
        <w:jc w:val="center"/>
        <w:rPr>
          <w:b/>
        </w:rPr>
      </w:pPr>
      <w:r w:rsidRPr="0060344F">
        <w:rPr>
          <w:b/>
        </w:rPr>
        <w:t xml:space="preserve"> </w:t>
      </w:r>
    </w:p>
    <w:p w:rsidR="002E2C81" w:rsidRDefault="00C90819" w:rsidP="0027141B">
      <w:pPr>
        <w:ind w:left="-426" w:right="283"/>
        <w:jc w:val="center"/>
        <w:rPr>
          <w:b/>
        </w:rPr>
      </w:pPr>
      <w:r w:rsidRPr="00C9081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19.7pt;margin-top:67.65pt;width:495.5pt;height:.05pt;z-index:251660800" o:connectortype="straight" strokecolor="#630" strokeweight="1.5pt"/>
        </w:pict>
      </w:r>
      <w:r w:rsidRPr="00C90819">
        <w:rPr>
          <w:noProof/>
        </w:rPr>
        <w:pict>
          <v:shape id="_x0000_s1033" type="#_x0000_t32" style="position:absolute;left:0;text-align:left;margin-left:-19.7pt;margin-top:65.5pt;width:495.5pt;height:.05pt;z-index:251659776" o:connectortype="straight" strokecolor="#030" strokeweight="1.5pt"/>
        </w:pict>
      </w:r>
      <w:r w:rsidRPr="00C90819">
        <w:rPr>
          <w:noProof/>
        </w:rPr>
        <w:pict>
          <v:shape id="_x0000_s1032" type="#_x0000_t32" style="position:absolute;left:0;text-align:left;margin-left:-19.7pt;margin-top:8.95pt;width:495.5pt;height:.05pt;z-index:251658752" o:connectortype="straight" strokecolor="#630" strokeweight="1.5pt"/>
        </w:pict>
      </w:r>
      <w:r w:rsidRPr="00C90819">
        <w:rPr>
          <w:noProof/>
        </w:rPr>
        <w:pict>
          <v:shape id="_x0000_s1031" type="#_x0000_t32" style="position:absolute;left:0;text-align:left;margin-left:-19.7pt;margin-top:11.15pt;width:495.5pt;height:.05pt;z-index:251657728" o:connectortype="straight" strokecolor="#030" strokeweight="1.5pt"/>
        </w:pict>
      </w:r>
      <w:r>
        <w:rPr>
          <w:b/>
          <w:noProof/>
        </w:rPr>
        <w:pict>
          <v:shape id="_x0000_s1035" type="#_x0000_t202" style="position:absolute;left:0;text-align:left;margin-left:-29.3pt;margin-top:15.65pt;width:505.1pt;height:45.6pt;z-index:251661824;mso-width-relative:margin;mso-height-relative:margin" stroked="f" strokecolor="white">
            <v:fill opacity="0"/>
            <v:textbox style="mso-next-textbox:#_x0000_s1035">
              <w:txbxContent>
                <w:p w:rsidR="002E2C81" w:rsidRPr="00094804" w:rsidRDefault="00EC4829" w:rsidP="002E2C81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ОКПО </w:t>
                  </w:r>
                  <w:r w:rsidRPr="004B5976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01537268</w:t>
                  </w:r>
                  <w:r w:rsidR="002E2C81" w:rsidRPr="0091579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, ОГРН 1155024007434, ИНН</w:t>
                  </w:r>
                  <w:r w:rsidR="002E2C81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 </w:t>
                  </w:r>
                  <w:r w:rsidR="002E2C81" w:rsidRPr="0091579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/</w:t>
                  </w:r>
                  <w:r w:rsidR="002E2C81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 </w:t>
                  </w:r>
                  <w:r w:rsidR="002E2C81" w:rsidRPr="0091579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КПП 5024158275</w:t>
                  </w:r>
                  <w:r w:rsidR="002E2C81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 </w:t>
                  </w:r>
                  <w:r w:rsidR="002E2C81" w:rsidRPr="0091579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/</w:t>
                  </w:r>
                  <w:r w:rsidR="002E2C81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 </w:t>
                  </w:r>
                  <w:r w:rsidR="002E2C81" w:rsidRPr="0091579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502401001</w:t>
                  </w:r>
                </w:p>
                <w:p w:rsidR="002E2C81" w:rsidRDefault="002E2C81" w:rsidP="002E2C81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Адрес: </w:t>
                  </w:r>
                  <w:r w:rsidRPr="00FD2187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143443, </w:t>
                  </w:r>
                  <w:r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г. Красногорск, мкр. Опалиха, </w:t>
                  </w:r>
                  <w:r w:rsidRPr="0028308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у</w:t>
                  </w:r>
                  <w:r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 xml:space="preserve">л. Ново-Никольская, д. 59А. </w:t>
                  </w:r>
                </w:p>
                <w:p w:rsidR="002E2C81" w:rsidRPr="005C5530" w:rsidRDefault="002E2C81" w:rsidP="002E2C81">
                  <w:pPr>
                    <w:spacing w:line="276" w:lineRule="auto"/>
                    <w:jc w:val="center"/>
                    <w:rPr>
                      <w:rFonts w:ascii="Adobe Caslon Pro Bold" w:hAnsi="Adobe Caslon Pro Bold" w:cs="Arial"/>
                      <w:b/>
                      <w:color w:val="552803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т</w:t>
                  </w:r>
                  <w:r w:rsidRPr="0028308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ел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 xml:space="preserve">. +7 495 256 12 26;  </w:t>
                  </w:r>
                  <w:r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e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-</w:t>
                  </w:r>
                  <w:r w:rsidRPr="0028308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mail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 xml:space="preserve">: </w:t>
                  </w:r>
                  <w:r w:rsidR="00E71625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info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@</w:t>
                  </w:r>
                  <w:r w:rsidR="00E71625" w:rsidRPr="00E71625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 xml:space="preserve"> </w:t>
                  </w:r>
                  <w:r w:rsidR="00E71625" w:rsidRPr="0028308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wpc</w:t>
                  </w:r>
                  <w:r w:rsidR="00E71625"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-</w:t>
                  </w:r>
                  <w:r w:rsidR="00E71625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research</w:t>
                  </w:r>
                  <w:r w:rsidR="00E71625"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.</w:t>
                  </w:r>
                  <w:r w:rsidR="00E71625" w:rsidRPr="0028308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ru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 xml:space="preserve">; </w:t>
                  </w:r>
                  <w:r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</w:rPr>
                    <w:t>сайт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 xml:space="preserve">: </w:t>
                  </w:r>
                  <w:r w:rsidRPr="0028308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wpc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-</w:t>
                  </w:r>
                  <w:r w:rsid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research</w:t>
                  </w:r>
                  <w:r w:rsidRPr="005C5530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.</w:t>
                  </w:r>
                  <w:r w:rsidRPr="00283088">
                    <w:rPr>
                      <w:rFonts w:ascii="Arial" w:hAnsi="Arial" w:cs="Arial"/>
                      <w:b/>
                      <w:color w:val="552803"/>
                      <w:sz w:val="20"/>
                      <w:szCs w:val="20"/>
                      <w:lang w:val="en-US"/>
                    </w:rPr>
                    <w:t>ru</w:t>
                  </w:r>
                </w:p>
              </w:txbxContent>
            </v:textbox>
          </v:shape>
        </w:pict>
      </w:r>
    </w:p>
    <w:p w:rsidR="002E2C81" w:rsidRDefault="002E2C81" w:rsidP="0027141B">
      <w:pPr>
        <w:ind w:left="-426" w:right="283"/>
        <w:jc w:val="center"/>
        <w:rPr>
          <w:b/>
        </w:rPr>
      </w:pPr>
    </w:p>
    <w:p w:rsidR="002E2C81" w:rsidRDefault="002E2C81" w:rsidP="0027141B">
      <w:pPr>
        <w:ind w:left="-426" w:right="283"/>
        <w:jc w:val="center"/>
        <w:rPr>
          <w:b/>
        </w:rPr>
      </w:pPr>
    </w:p>
    <w:p w:rsidR="002E2C81" w:rsidRDefault="002E2C81" w:rsidP="0027141B">
      <w:pPr>
        <w:ind w:left="-426" w:right="283"/>
        <w:jc w:val="center"/>
        <w:rPr>
          <w:b/>
        </w:rPr>
      </w:pPr>
    </w:p>
    <w:p w:rsidR="002E2C81" w:rsidRDefault="002E2C81" w:rsidP="0027141B">
      <w:pPr>
        <w:ind w:left="-426" w:right="283"/>
        <w:jc w:val="center"/>
        <w:rPr>
          <w:b/>
        </w:rPr>
      </w:pPr>
    </w:p>
    <w:p w:rsidR="002E2C81" w:rsidRDefault="002E2C81" w:rsidP="0027141B">
      <w:pPr>
        <w:ind w:left="-426" w:right="283"/>
        <w:jc w:val="center"/>
        <w:rPr>
          <w:b/>
        </w:rPr>
      </w:pPr>
    </w:p>
    <w:p w:rsidR="002E2C81" w:rsidRDefault="002E2C81" w:rsidP="0027141B">
      <w:pPr>
        <w:ind w:left="-426" w:right="283"/>
        <w:jc w:val="center"/>
        <w:rPr>
          <w:b/>
        </w:rPr>
      </w:pPr>
    </w:p>
    <w:p w:rsidR="0060344F" w:rsidRPr="0060344F" w:rsidRDefault="0060344F" w:rsidP="000B0745">
      <w:pPr>
        <w:tabs>
          <w:tab w:val="left" w:pos="5387"/>
        </w:tabs>
        <w:ind w:left="-426" w:right="283"/>
        <w:jc w:val="right"/>
      </w:pPr>
      <w:r w:rsidRPr="0060344F">
        <w:t>Утверждаю:</w:t>
      </w:r>
    </w:p>
    <w:p w:rsidR="0060344F" w:rsidRPr="0060344F" w:rsidRDefault="0060344F" w:rsidP="000B0745">
      <w:pPr>
        <w:tabs>
          <w:tab w:val="left" w:pos="5387"/>
        </w:tabs>
        <w:ind w:left="-426" w:right="283"/>
        <w:jc w:val="right"/>
      </w:pPr>
      <w:r w:rsidRPr="0060344F">
        <w:tab/>
      </w:r>
      <w:r w:rsidR="005D1F69">
        <w:t>Генеральный директор</w:t>
      </w:r>
    </w:p>
    <w:p w:rsidR="0060344F" w:rsidRPr="0060344F" w:rsidRDefault="0060344F" w:rsidP="002303A1">
      <w:pPr>
        <w:tabs>
          <w:tab w:val="left" w:pos="5103"/>
        </w:tabs>
        <w:ind w:left="-426" w:right="283"/>
        <w:jc w:val="right"/>
      </w:pPr>
      <w:r w:rsidRPr="0060344F">
        <w:tab/>
      </w:r>
      <w:r w:rsidR="005D1F69">
        <w:t xml:space="preserve"> ООО </w:t>
      </w:r>
      <w:r w:rsidRPr="0060344F">
        <w:t>«Научно-</w:t>
      </w:r>
      <w:r w:rsidR="005D1F69">
        <w:t>инновационный</w:t>
      </w:r>
      <w:r w:rsidRPr="0060344F">
        <w:t xml:space="preserve"> центр</w:t>
      </w:r>
    </w:p>
    <w:p w:rsidR="0060344F" w:rsidRPr="0060344F" w:rsidRDefault="0060344F" w:rsidP="000B0745">
      <w:pPr>
        <w:tabs>
          <w:tab w:val="left" w:pos="26935"/>
        </w:tabs>
        <w:ind w:left="-426" w:right="283"/>
        <w:jc w:val="right"/>
      </w:pPr>
      <w:r w:rsidRPr="0060344F">
        <w:t>Древесно-полимерные композиты»</w:t>
      </w:r>
    </w:p>
    <w:p w:rsidR="0060344F" w:rsidRPr="0060344F" w:rsidRDefault="00087D3B" w:rsidP="000B0745">
      <w:pPr>
        <w:tabs>
          <w:tab w:val="left" w:pos="26935"/>
        </w:tabs>
        <w:ind w:left="-426" w:right="283"/>
        <w:jc w:val="right"/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3296230</wp:posOffset>
            </wp:positionH>
            <wp:positionV relativeFrom="paragraph">
              <wp:posOffset>56101</wp:posOffset>
            </wp:positionV>
            <wp:extent cx="1631646" cy="1518699"/>
            <wp:effectExtent l="19050" t="0" r="6654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676" t="27099" r="18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46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344F" w:rsidRPr="0060344F" w:rsidRDefault="0060344F" w:rsidP="000B0745">
      <w:pPr>
        <w:tabs>
          <w:tab w:val="left" w:pos="26935"/>
        </w:tabs>
        <w:ind w:left="-426" w:right="283"/>
        <w:jc w:val="right"/>
      </w:pPr>
    </w:p>
    <w:p w:rsidR="0060344F" w:rsidRPr="0060344F" w:rsidRDefault="0060344F" w:rsidP="000B0745">
      <w:pPr>
        <w:tabs>
          <w:tab w:val="left" w:pos="26935"/>
        </w:tabs>
        <w:ind w:left="-426" w:right="283"/>
        <w:jc w:val="right"/>
      </w:pPr>
    </w:p>
    <w:p w:rsidR="0060344F" w:rsidRPr="0060344F" w:rsidRDefault="0060344F" w:rsidP="000B0745">
      <w:pPr>
        <w:tabs>
          <w:tab w:val="left" w:pos="26935"/>
        </w:tabs>
        <w:ind w:left="-142" w:right="283"/>
        <w:jc w:val="right"/>
      </w:pPr>
      <w:r w:rsidRPr="0060344F">
        <w:t xml:space="preserve">_____________Г.В. </w:t>
      </w:r>
      <w:proofErr w:type="spellStart"/>
      <w:r w:rsidRPr="0060344F">
        <w:t>Пресман</w:t>
      </w:r>
      <w:proofErr w:type="spellEnd"/>
    </w:p>
    <w:p w:rsidR="0060344F" w:rsidRPr="0060344F" w:rsidRDefault="0060344F" w:rsidP="000B0745">
      <w:pPr>
        <w:tabs>
          <w:tab w:val="left" w:pos="26935"/>
        </w:tabs>
        <w:ind w:left="-142" w:right="283"/>
        <w:jc w:val="right"/>
      </w:pPr>
      <w:r w:rsidRPr="0060344F">
        <w:rPr>
          <w:lang w:val="de-DE"/>
        </w:rPr>
        <w:t>«</w:t>
      </w:r>
      <w:r w:rsidR="00DF172D">
        <w:t>29</w:t>
      </w:r>
      <w:r w:rsidRPr="0060344F">
        <w:t>.</w:t>
      </w:r>
      <w:r w:rsidR="00B83338">
        <w:t>0</w:t>
      </w:r>
      <w:r w:rsidR="00F52B72">
        <w:t>8</w:t>
      </w:r>
      <w:r w:rsidRPr="0060344F">
        <w:t>.</w:t>
      </w:r>
      <w:r w:rsidRPr="0060344F">
        <w:rPr>
          <w:lang w:val="de-DE"/>
        </w:rPr>
        <w:t>20</w:t>
      </w:r>
      <w:r w:rsidR="007F30BC">
        <w:t>2</w:t>
      </w:r>
      <w:r w:rsidR="00986162">
        <w:t>2</w:t>
      </w:r>
      <w:r w:rsidRPr="0060344F">
        <w:rPr>
          <w:lang w:val="de-DE"/>
        </w:rPr>
        <w:t xml:space="preserve"> г.</w:t>
      </w:r>
      <w:r w:rsidRPr="0060344F">
        <w:t>»</w:t>
      </w:r>
    </w:p>
    <w:p w:rsidR="00303177" w:rsidRPr="005D1F69" w:rsidRDefault="00303177" w:rsidP="00BE5D26">
      <w:pPr>
        <w:ind w:right="283"/>
        <w:rPr>
          <w:b/>
        </w:rPr>
      </w:pPr>
    </w:p>
    <w:p w:rsidR="005B44D1" w:rsidRPr="0060344F" w:rsidRDefault="005B44D1" w:rsidP="000B0745">
      <w:pPr>
        <w:ind w:left="-142" w:right="283"/>
        <w:jc w:val="center"/>
        <w:rPr>
          <w:b/>
        </w:rPr>
      </w:pPr>
    </w:p>
    <w:p w:rsidR="00BE5D26" w:rsidRDefault="00BE5D26" w:rsidP="00233BD8">
      <w:pPr>
        <w:ind w:left="-142" w:right="283"/>
        <w:jc w:val="center"/>
        <w:rPr>
          <w:b/>
        </w:rPr>
      </w:pPr>
    </w:p>
    <w:p w:rsidR="007305F8" w:rsidRDefault="007305F8" w:rsidP="00233BD8">
      <w:pPr>
        <w:ind w:left="-142" w:right="283"/>
        <w:jc w:val="center"/>
        <w:rPr>
          <w:b/>
        </w:rPr>
      </w:pPr>
    </w:p>
    <w:p w:rsidR="00DF172D" w:rsidRDefault="00DF172D" w:rsidP="00233BD8">
      <w:pPr>
        <w:ind w:left="-142" w:right="283"/>
        <w:jc w:val="center"/>
        <w:rPr>
          <w:b/>
        </w:rPr>
      </w:pPr>
    </w:p>
    <w:p w:rsidR="00DF172D" w:rsidRDefault="00DF172D" w:rsidP="00233BD8">
      <w:pPr>
        <w:ind w:left="-142" w:right="283"/>
        <w:jc w:val="center"/>
        <w:rPr>
          <w:b/>
        </w:rPr>
      </w:pPr>
    </w:p>
    <w:p w:rsidR="00211CFF" w:rsidRDefault="00211CFF" w:rsidP="00233BD8">
      <w:pPr>
        <w:ind w:left="-142" w:right="283"/>
        <w:jc w:val="center"/>
        <w:rPr>
          <w:b/>
        </w:rPr>
      </w:pPr>
    </w:p>
    <w:p w:rsidR="002E5113" w:rsidRPr="002E5113" w:rsidRDefault="002E5113" w:rsidP="00211CFF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5113">
        <w:rPr>
          <w:rFonts w:ascii="Times New Roman" w:hAnsi="Times New Roman"/>
          <w:b/>
          <w:sz w:val="24"/>
          <w:szCs w:val="24"/>
          <w:lang w:val="ru-RU"/>
        </w:rPr>
        <w:t>Заключение</w:t>
      </w:r>
      <w:r w:rsidR="003B1055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  <w:r w:rsidR="00DF172D">
        <w:rPr>
          <w:rFonts w:ascii="Times New Roman" w:hAnsi="Times New Roman"/>
          <w:b/>
          <w:sz w:val="24"/>
          <w:szCs w:val="24"/>
          <w:lang w:val="ru-RU"/>
        </w:rPr>
        <w:t>67</w:t>
      </w:r>
      <w:r w:rsidR="003B1055">
        <w:rPr>
          <w:rFonts w:ascii="Times New Roman" w:hAnsi="Times New Roman"/>
          <w:b/>
          <w:sz w:val="24"/>
          <w:szCs w:val="24"/>
          <w:lang w:val="ru-RU"/>
        </w:rPr>
        <w:t>.0</w:t>
      </w:r>
      <w:r w:rsidR="00F52B72">
        <w:rPr>
          <w:rFonts w:ascii="Times New Roman" w:hAnsi="Times New Roman"/>
          <w:b/>
          <w:sz w:val="24"/>
          <w:szCs w:val="24"/>
          <w:lang w:val="ru-RU"/>
        </w:rPr>
        <w:t>8</w:t>
      </w:r>
      <w:r w:rsidR="003B1055">
        <w:rPr>
          <w:rFonts w:ascii="Times New Roman" w:hAnsi="Times New Roman"/>
          <w:b/>
          <w:sz w:val="24"/>
          <w:szCs w:val="24"/>
          <w:lang w:val="ru-RU"/>
        </w:rPr>
        <w:t>/202</w:t>
      </w:r>
      <w:r w:rsidR="00986162">
        <w:rPr>
          <w:rFonts w:ascii="Times New Roman" w:hAnsi="Times New Roman"/>
          <w:b/>
          <w:sz w:val="24"/>
          <w:szCs w:val="24"/>
          <w:lang w:val="ru-RU"/>
        </w:rPr>
        <w:t>2</w:t>
      </w:r>
    </w:p>
    <w:p w:rsidR="002E5113" w:rsidRPr="002E5113" w:rsidRDefault="002E5113" w:rsidP="002E511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5113">
        <w:rPr>
          <w:rFonts w:ascii="Times New Roman" w:hAnsi="Times New Roman"/>
          <w:b/>
          <w:sz w:val="24"/>
          <w:szCs w:val="24"/>
          <w:lang w:val="ru-RU"/>
        </w:rPr>
        <w:t>по результатам исследования</w:t>
      </w:r>
      <w:r w:rsidR="007F30BC">
        <w:rPr>
          <w:rFonts w:ascii="Times New Roman" w:hAnsi="Times New Roman"/>
          <w:b/>
          <w:sz w:val="24"/>
          <w:szCs w:val="24"/>
          <w:lang w:val="ru-RU"/>
        </w:rPr>
        <w:t xml:space="preserve"> условной</w:t>
      </w:r>
      <w:r w:rsidRPr="002E5113">
        <w:rPr>
          <w:rFonts w:ascii="Times New Roman" w:hAnsi="Times New Roman"/>
          <w:b/>
          <w:sz w:val="24"/>
          <w:szCs w:val="24"/>
          <w:lang w:val="ru-RU"/>
        </w:rPr>
        <w:t xml:space="preserve"> светостойкости</w:t>
      </w:r>
    </w:p>
    <w:p w:rsidR="002E5113" w:rsidRPr="002E5113" w:rsidRDefault="00C125FB" w:rsidP="002E5113">
      <w:pPr>
        <w:pStyle w:val="a9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террасной доски</w:t>
      </w:r>
      <w:r w:rsidR="002E5113" w:rsidRPr="002E5113">
        <w:rPr>
          <w:rFonts w:ascii="Times New Roman" w:hAnsi="Times New Roman"/>
          <w:b/>
          <w:sz w:val="24"/>
          <w:szCs w:val="24"/>
          <w:lang w:val="ru-RU"/>
        </w:rPr>
        <w:t xml:space="preserve"> из древесно-полимерного композита</w:t>
      </w:r>
    </w:p>
    <w:p w:rsidR="002E5113" w:rsidRDefault="002E5113" w:rsidP="002E5113"/>
    <w:p w:rsidR="00DF172D" w:rsidRDefault="00DF172D" w:rsidP="002E5113"/>
    <w:p w:rsidR="00DF172D" w:rsidRDefault="00DF172D" w:rsidP="002E5113"/>
    <w:p w:rsidR="00211CFF" w:rsidRDefault="00211CFF" w:rsidP="002E5113"/>
    <w:p w:rsidR="002E5113" w:rsidRPr="00583EAF" w:rsidRDefault="00E26C28" w:rsidP="00986162">
      <w:pPr>
        <w:pStyle w:val="a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="002E5113" w:rsidRPr="002E5113">
        <w:rPr>
          <w:rFonts w:ascii="Times New Roman" w:hAnsi="Times New Roman"/>
          <w:b/>
          <w:sz w:val="24"/>
          <w:szCs w:val="24"/>
          <w:lang w:val="ru-RU"/>
        </w:rPr>
        <w:t>Наименование  продукции:</w:t>
      </w:r>
      <w:r w:rsidR="002E5113" w:rsidRPr="002E51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3642D" w:rsidRPr="00A96BF0">
        <w:rPr>
          <w:rFonts w:ascii="Times New Roman" w:hAnsi="Times New Roman"/>
          <w:sz w:val="24"/>
          <w:szCs w:val="24"/>
          <w:lang w:val="ru-RU"/>
        </w:rPr>
        <w:t>«</w:t>
      </w:r>
      <w:r w:rsidR="00F11111">
        <w:rPr>
          <w:rFonts w:ascii="Times New Roman" w:hAnsi="Times New Roman"/>
          <w:lang w:val="ru-RU" w:eastAsia="ru-RU"/>
        </w:rPr>
        <w:t>Доска террасная из древесно-полимерного композита</w:t>
      </w:r>
      <w:r w:rsidR="0083642D" w:rsidRPr="00A96BF0">
        <w:rPr>
          <w:rFonts w:ascii="Times New Roman" w:hAnsi="Times New Roman"/>
          <w:sz w:val="24"/>
          <w:szCs w:val="24"/>
          <w:lang w:val="ru-RU"/>
        </w:rPr>
        <w:t>»</w:t>
      </w:r>
    </w:p>
    <w:p w:rsidR="002E5113" w:rsidRPr="002E5113" w:rsidRDefault="002E5113" w:rsidP="002B0664">
      <w:pPr>
        <w:pStyle w:val="a9"/>
        <w:ind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2E5113">
        <w:rPr>
          <w:rFonts w:ascii="Times New Roman" w:hAnsi="Times New Roman"/>
          <w:b/>
          <w:sz w:val="24"/>
          <w:szCs w:val="24"/>
          <w:lang w:val="ru-RU"/>
        </w:rPr>
        <w:t>Цель испытаний:</w:t>
      </w:r>
      <w:r w:rsidRPr="002E5113">
        <w:rPr>
          <w:rFonts w:ascii="Times New Roman" w:hAnsi="Times New Roman"/>
          <w:sz w:val="24"/>
          <w:szCs w:val="24"/>
          <w:lang w:val="ru-RU"/>
        </w:rPr>
        <w:t xml:space="preserve"> определение</w:t>
      </w:r>
      <w:r w:rsidR="002B0664">
        <w:rPr>
          <w:rFonts w:ascii="Times New Roman" w:hAnsi="Times New Roman"/>
          <w:sz w:val="24"/>
          <w:szCs w:val="24"/>
          <w:lang w:val="ru-RU"/>
        </w:rPr>
        <w:t xml:space="preserve"> условной</w:t>
      </w:r>
      <w:r w:rsidRPr="002E5113">
        <w:rPr>
          <w:rFonts w:ascii="Times New Roman" w:hAnsi="Times New Roman"/>
          <w:sz w:val="24"/>
          <w:szCs w:val="24"/>
          <w:lang w:val="ru-RU"/>
        </w:rPr>
        <w:t xml:space="preserve"> светостойкости за </w:t>
      </w:r>
      <w:r w:rsidR="0034494A">
        <w:rPr>
          <w:rFonts w:ascii="Times New Roman" w:hAnsi="Times New Roman"/>
          <w:sz w:val="24"/>
          <w:szCs w:val="24"/>
          <w:lang w:val="ru-RU"/>
        </w:rPr>
        <w:t>2</w:t>
      </w:r>
      <w:r w:rsidR="00FA022B">
        <w:rPr>
          <w:rFonts w:ascii="Times New Roman" w:hAnsi="Times New Roman"/>
          <w:sz w:val="24"/>
          <w:szCs w:val="24"/>
          <w:lang w:val="ru-RU"/>
        </w:rPr>
        <w:t>4</w:t>
      </w:r>
      <w:r w:rsidRPr="002E5113">
        <w:rPr>
          <w:rFonts w:ascii="Times New Roman" w:hAnsi="Times New Roman"/>
          <w:sz w:val="24"/>
          <w:szCs w:val="24"/>
          <w:lang w:val="ru-RU"/>
        </w:rPr>
        <w:t xml:space="preserve"> час</w:t>
      </w:r>
      <w:r w:rsidR="00FA022B">
        <w:rPr>
          <w:rFonts w:ascii="Times New Roman" w:hAnsi="Times New Roman"/>
          <w:sz w:val="24"/>
          <w:szCs w:val="24"/>
          <w:lang w:val="ru-RU"/>
        </w:rPr>
        <w:t>а</w:t>
      </w:r>
      <w:r w:rsidRPr="002E5113">
        <w:rPr>
          <w:rFonts w:ascii="Times New Roman" w:hAnsi="Times New Roman"/>
          <w:sz w:val="24"/>
          <w:szCs w:val="24"/>
          <w:lang w:val="ru-RU"/>
        </w:rPr>
        <w:t>.</w:t>
      </w:r>
    </w:p>
    <w:p w:rsidR="00CD27DD" w:rsidRDefault="002E5113" w:rsidP="002B0664">
      <w:pPr>
        <w:pStyle w:val="a9"/>
        <w:ind w:right="-284"/>
        <w:jc w:val="both"/>
        <w:rPr>
          <w:rFonts w:ascii="Times New Roman" w:hAnsi="Times New Roman"/>
          <w:lang w:val="ru-RU"/>
        </w:rPr>
      </w:pPr>
      <w:r w:rsidRPr="002E5113">
        <w:rPr>
          <w:rFonts w:ascii="Times New Roman" w:hAnsi="Times New Roman"/>
          <w:b/>
          <w:sz w:val="24"/>
          <w:szCs w:val="24"/>
          <w:lang w:val="ru-RU"/>
        </w:rPr>
        <w:t>Заказчик:</w:t>
      </w:r>
      <w:r w:rsidRPr="002E51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86B7A">
        <w:rPr>
          <w:rFonts w:ascii="Times New Roman" w:hAnsi="Times New Roman"/>
          <w:sz w:val="24"/>
          <w:szCs w:val="24"/>
          <w:lang w:val="ru-RU"/>
        </w:rPr>
        <w:t>ООО</w:t>
      </w:r>
      <w:r w:rsidRPr="002E5113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DF172D">
        <w:rPr>
          <w:rFonts w:ascii="Times New Roman" w:hAnsi="Times New Roman"/>
          <w:sz w:val="24"/>
          <w:szCs w:val="24"/>
          <w:lang w:val="ru-RU"/>
        </w:rPr>
        <w:t>ТИСВУД</w:t>
      </w:r>
      <w:r w:rsidRPr="002E5113">
        <w:rPr>
          <w:rFonts w:ascii="Times New Roman" w:hAnsi="Times New Roman"/>
          <w:sz w:val="24"/>
          <w:szCs w:val="24"/>
          <w:lang w:val="ru-RU"/>
        </w:rPr>
        <w:t>»</w:t>
      </w:r>
    </w:p>
    <w:p w:rsidR="002E5113" w:rsidRPr="002E5113" w:rsidRDefault="002E5113" w:rsidP="002B0664">
      <w:pPr>
        <w:pStyle w:val="a9"/>
        <w:ind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2E5113">
        <w:rPr>
          <w:rFonts w:ascii="Times New Roman" w:hAnsi="Times New Roman"/>
          <w:b/>
          <w:sz w:val="24"/>
          <w:szCs w:val="24"/>
          <w:lang w:val="ru-RU"/>
        </w:rPr>
        <w:t>Дата поступления на испытание:</w:t>
      </w:r>
      <w:r w:rsidRPr="002E511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172D">
        <w:rPr>
          <w:rFonts w:ascii="Times New Roman" w:hAnsi="Times New Roman"/>
          <w:sz w:val="24"/>
          <w:szCs w:val="24"/>
          <w:lang w:val="ru-RU"/>
        </w:rPr>
        <w:t>22</w:t>
      </w:r>
      <w:r w:rsidR="0034494A">
        <w:rPr>
          <w:rFonts w:ascii="Times New Roman" w:hAnsi="Times New Roman"/>
          <w:sz w:val="24"/>
          <w:szCs w:val="24"/>
          <w:lang w:val="ru-RU"/>
        </w:rPr>
        <w:t>.</w:t>
      </w:r>
      <w:r w:rsidR="00F16E5D">
        <w:rPr>
          <w:rFonts w:ascii="Times New Roman" w:hAnsi="Times New Roman"/>
          <w:sz w:val="24"/>
          <w:szCs w:val="24"/>
          <w:lang w:val="ru-RU"/>
        </w:rPr>
        <w:t>0</w:t>
      </w:r>
      <w:r w:rsidR="00DF172D">
        <w:rPr>
          <w:rFonts w:ascii="Times New Roman" w:hAnsi="Times New Roman"/>
          <w:sz w:val="24"/>
          <w:szCs w:val="24"/>
          <w:lang w:val="ru-RU"/>
        </w:rPr>
        <w:t>8</w:t>
      </w:r>
      <w:r w:rsidRPr="002E5113">
        <w:rPr>
          <w:rFonts w:ascii="Times New Roman" w:hAnsi="Times New Roman"/>
          <w:sz w:val="24"/>
          <w:szCs w:val="24"/>
          <w:lang w:val="ru-RU"/>
        </w:rPr>
        <w:t>.20</w:t>
      </w:r>
      <w:r w:rsidR="00993150">
        <w:rPr>
          <w:rFonts w:ascii="Times New Roman" w:hAnsi="Times New Roman"/>
          <w:sz w:val="24"/>
          <w:szCs w:val="24"/>
          <w:lang w:val="ru-RU"/>
        </w:rPr>
        <w:t>2</w:t>
      </w:r>
      <w:r w:rsidR="00CD27DD">
        <w:rPr>
          <w:rFonts w:ascii="Times New Roman" w:hAnsi="Times New Roman"/>
          <w:sz w:val="24"/>
          <w:szCs w:val="24"/>
          <w:lang w:val="ru-RU"/>
        </w:rPr>
        <w:t>2</w:t>
      </w:r>
    </w:p>
    <w:p w:rsidR="002E5113" w:rsidRPr="00F80EA4" w:rsidRDefault="002E5113" w:rsidP="002B0664">
      <w:pPr>
        <w:pStyle w:val="a9"/>
        <w:ind w:righ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2E5113">
        <w:rPr>
          <w:rFonts w:ascii="Times New Roman" w:hAnsi="Times New Roman"/>
          <w:b/>
          <w:sz w:val="24"/>
          <w:szCs w:val="24"/>
          <w:lang w:val="ru-RU"/>
        </w:rPr>
        <w:t>Сведения о предоставленном материале:</w:t>
      </w:r>
    </w:p>
    <w:p w:rsidR="00E26C28" w:rsidRPr="00F80EA4" w:rsidRDefault="00E26C28" w:rsidP="00E26C28">
      <w:pPr>
        <w:pStyle w:val="a9"/>
        <w:ind w:right="-284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993940" w:rsidRDefault="00F80EA4" w:rsidP="00211CFF">
      <w:pPr>
        <w:pStyle w:val="a9"/>
        <w:ind w:right="-284"/>
        <w:jc w:val="right"/>
        <w:rPr>
          <w:rFonts w:ascii="Times New Roman" w:hAnsi="Times New Roman"/>
          <w:sz w:val="24"/>
          <w:szCs w:val="24"/>
          <w:lang w:val="ru-RU"/>
        </w:rPr>
      </w:pPr>
      <w:r w:rsidRPr="00F80EA4">
        <w:rPr>
          <w:rFonts w:ascii="Times New Roman" w:hAnsi="Times New Roman"/>
          <w:sz w:val="24"/>
          <w:szCs w:val="24"/>
          <w:lang w:val="ru-RU"/>
        </w:rPr>
        <w:t>Т</w:t>
      </w:r>
      <w:r w:rsidR="00E26C28" w:rsidRPr="00F80EA4">
        <w:rPr>
          <w:rFonts w:ascii="Times New Roman" w:hAnsi="Times New Roman"/>
          <w:sz w:val="24"/>
          <w:szCs w:val="24"/>
          <w:lang w:val="ru-RU"/>
        </w:rPr>
        <w:t>аблица 1</w:t>
      </w:r>
    </w:p>
    <w:tbl>
      <w:tblPr>
        <w:tblW w:w="9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1417"/>
        <w:gridCol w:w="1276"/>
        <w:gridCol w:w="2013"/>
        <w:gridCol w:w="2084"/>
      </w:tblGrid>
      <w:tr w:rsidR="00211CFF" w:rsidRPr="00A0473A" w:rsidTr="00A464D9">
        <w:tc>
          <w:tcPr>
            <w:tcW w:w="2694" w:type="dxa"/>
          </w:tcPr>
          <w:p w:rsidR="00211CFF" w:rsidRDefault="00211CFF" w:rsidP="00A464D9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i/>
              </w:rPr>
            </w:pPr>
            <w:r w:rsidRPr="00A0473A">
              <w:rPr>
                <w:i/>
              </w:rPr>
              <w:t xml:space="preserve">Наименование </w:t>
            </w:r>
          </w:p>
          <w:p w:rsidR="00211CFF" w:rsidRPr="00A0473A" w:rsidRDefault="00211CFF" w:rsidP="00A464D9">
            <w:pPr>
              <w:tabs>
                <w:tab w:val="left" w:pos="916"/>
                <w:tab w:val="left" w:pos="201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i/>
              </w:rPr>
            </w:pPr>
            <w:r w:rsidRPr="00A0473A">
              <w:rPr>
                <w:i/>
              </w:rPr>
              <w:t>продукции</w:t>
            </w:r>
          </w:p>
        </w:tc>
        <w:tc>
          <w:tcPr>
            <w:tcW w:w="1417" w:type="dxa"/>
          </w:tcPr>
          <w:p w:rsidR="00211CFF" w:rsidRPr="00A0473A" w:rsidRDefault="00211CFF" w:rsidP="00A464D9">
            <w:pPr>
              <w:tabs>
                <w:tab w:val="left" w:pos="116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108"/>
              <w:jc w:val="center"/>
              <w:rPr>
                <w:i/>
              </w:rPr>
            </w:pPr>
            <w:r w:rsidRPr="00A0473A">
              <w:rPr>
                <w:i/>
              </w:rPr>
              <w:t>Количество (штуки, м)</w:t>
            </w:r>
          </w:p>
        </w:tc>
        <w:tc>
          <w:tcPr>
            <w:tcW w:w="1276" w:type="dxa"/>
          </w:tcPr>
          <w:p w:rsidR="00211CFF" w:rsidRPr="00A0473A" w:rsidRDefault="00211CFF" w:rsidP="00A464D9">
            <w:pPr>
              <w:tabs>
                <w:tab w:val="left" w:pos="916"/>
                <w:tab w:val="left" w:pos="9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103"/>
              <w:jc w:val="center"/>
              <w:rPr>
                <w:i/>
              </w:rPr>
            </w:pPr>
            <w:r w:rsidRPr="00A0473A">
              <w:rPr>
                <w:i/>
              </w:rPr>
              <w:t>Описание</w:t>
            </w:r>
          </w:p>
        </w:tc>
        <w:tc>
          <w:tcPr>
            <w:tcW w:w="2013" w:type="dxa"/>
          </w:tcPr>
          <w:p w:rsidR="00211CFF" w:rsidRPr="00A0473A" w:rsidRDefault="00211CFF" w:rsidP="00A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73"/>
              <w:jc w:val="center"/>
              <w:rPr>
                <w:i/>
              </w:rPr>
            </w:pPr>
            <w:r w:rsidRPr="00A0473A">
              <w:rPr>
                <w:i/>
              </w:rPr>
              <w:t>Дата приемки для испытаний в лаб</w:t>
            </w:r>
            <w:r w:rsidRPr="00A0473A">
              <w:rPr>
                <w:i/>
              </w:rPr>
              <w:t>о</w:t>
            </w:r>
            <w:r w:rsidRPr="00A0473A">
              <w:rPr>
                <w:i/>
              </w:rPr>
              <w:t>ратории</w:t>
            </w:r>
          </w:p>
        </w:tc>
        <w:tc>
          <w:tcPr>
            <w:tcW w:w="2084" w:type="dxa"/>
          </w:tcPr>
          <w:p w:rsidR="00211CFF" w:rsidRPr="00A0473A" w:rsidRDefault="00211CFF" w:rsidP="00A464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42" w:right="-73"/>
              <w:jc w:val="center"/>
              <w:rPr>
                <w:i/>
              </w:rPr>
            </w:pPr>
            <w:r>
              <w:rPr>
                <w:i/>
              </w:rPr>
              <w:t>Регистрационный номер</w:t>
            </w:r>
          </w:p>
        </w:tc>
      </w:tr>
      <w:tr w:rsidR="00DF172D" w:rsidRPr="00A0473A" w:rsidTr="00A464D9">
        <w:tc>
          <w:tcPr>
            <w:tcW w:w="2694" w:type="dxa"/>
            <w:vAlign w:val="center"/>
          </w:tcPr>
          <w:p w:rsidR="00DF172D" w:rsidRPr="00E9182B" w:rsidRDefault="00DF172D" w:rsidP="000255B6">
            <w:pPr>
              <w:pStyle w:val="a9"/>
              <w:jc w:val="center"/>
              <w:rPr>
                <w:rFonts w:ascii="Times New Roman" w:hAnsi="Times New Roman"/>
                <w:lang w:val="ru-RU" w:eastAsia="ru-RU"/>
              </w:rPr>
            </w:pPr>
            <w:r w:rsidRPr="009C57AA">
              <w:rPr>
                <w:rFonts w:ascii="Times New Roman" w:hAnsi="Times New Roman"/>
                <w:lang w:val="ru-RU" w:eastAsia="ru-RU"/>
              </w:rPr>
              <w:t>Террасная доска</w:t>
            </w:r>
            <w:r>
              <w:rPr>
                <w:rFonts w:ascii="Times New Roman" w:hAnsi="Times New Roman"/>
                <w:lang w:val="ru-RU" w:eastAsia="ru-RU"/>
              </w:rPr>
              <w:t xml:space="preserve"> из ДПК</w:t>
            </w:r>
            <w:r w:rsidRPr="00EF3883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Eurodeck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139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х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27</w:t>
            </w:r>
            <w:r w:rsidRPr="009C57AA">
              <w:rPr>
                <w:rFonts w:ascii="Times New Roman" w:hAnsi="Times New Roman"/>
                <w:lang w:val="ru-RU" w:eastAsia="ru-RU"/>
              </w:rPr>
              <w:t> </w:t>
            </w:r>
          </w:p>
        </w:tc>
        <w:tc>
          <w:tcPr>
            <w:tcW w:w="1417" w:type="dxa"/>
            <w:vAlign w:val="center"/>
          </w:tcPr>
          <w:p w:rsidR="00DF172D" w:rsidRPr="00E9182B" w:rsidRDefault="00DF172D" w:rsidP="0002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E9182B">
              <w:rPr>
                <w:sz w:val="22"/>
                <w:szCs w:val="22"/>
              </w:rPr>
              <w:t xml:space="preserve">1 </w:t>
            </w:r>
            <w:proofErr w:type="spellStart"/>
            <w:r w:rsidRPr="00E9182B">
              <w:rPr>
                <w:sz w:val="22"/>
                <w:szCs w:val="22"/>
              </w:rPr>
              <w:t>х</w:t>
            </w:r>
            <w:proofErr w:type="spellEnd"/>
            <w:r w:rsidRPr="00E9182B">
              <w:rPr>
                <w:sz w:val="22"/>
                <w:szCs w:val="22"/>
              </w:rPr>
              <w:t xml:space="preserve"> 0,5 м</w:t>
            </w:r>
          </w:p>
        </w:tc>
        <w:tc>
          <w:tcPr>
            <w:tcW w:w="1276" w:type="dxa"/>
            <w:vAlign w:val="center"/>
          </w:tcPr>
          <w:p w:rsidR="00DF172D" w:rsidRPr="00E9182B" w:rsidRDefault="00DF172D" w:rsidP="0002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  <w:p w:rsidR="00DF172D" w:rsidRPr="00E9182B" w:rsidRDefault="00DF172D" w:rsidP="0002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венге</w:t>
            </w:r>
            <w:proofErr w:type="spellEnd"/>
          </w:p>
        </w:tc>
        <w:tc>
          <w:tcPr>
            <w:tcW w:w="2013" w:type="dxa"/>
            <w:vAlign w:val="center"/>
          </w:tcPr>
          <w:p w:rsidR="00DF172D" w:rsidRPr="00E9182B" w:rsidRDefault="00DF172D" w:rsidP="000255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9182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  <w:r w:rsidRPr="00E9182B">
              <w:rPr>
                <w:sz w:val="22"/>
                <w:szCs w:val="22"/>
                <w:lang w:val="en-US"/>
              </w:rPr>
              <w:t>.20</w:t>
            </w:r>
            <w:r w:rsidRPr="00E9182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84" w:type="dxa"/>
            <w:vAlign w:val="center"/>
          </w:tcPr>
          <w:p w:rsidR="00DF172D" w:rsidRPr="00E9182B" w:rsidRDefault="00DF172D" w:rsidP="00DF172D">
            <w:pPr>
              <w:pStyle w:val="a9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E9182B">
              <w:rPr>
                <w:rFonts w:ascii="Times New Roman" w:hAnsi="Times New Roman"/>
                <w:lang w:eastAsia="ru-RU"/>
              </w:rPr>
              <w:t>ДТ №</w:t>
            </w:r>
            <w:r>
              <w:rPr>
                <w:rFonts w:ascii="Times New Roman" w:hAnsi="Times New Roman"/>
                <w:lang w:val="ru-RU" w:eastAsia="ru-RU"/>
              </w:rPr>
              <w:t>1</w:t>
            </w:r>
            <w:r w:rsidRPr="00E9182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22</w:t>
            </w:r>
            <w:r w:rsidRPr="00E9182B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val="ru-RU" w:eastAsia="ru-RU"/>
              </w:rPr>
              <w:t>08</w:t>
            </w:r>
            <w:r w:rsidRPr="00E9182B">
              <w:rPr>
                <w:rFonts w:ascii="Times New Roman" w:hAnsi="Times New Roman"/>
                <w:lang w:eastAsia="ru-RU"/>
              </w:rPr>
              <w:t>/2</w:t>
            </w:r>
            <w:r>
              <w:rPr>
                <w:rFonts w:ascii="Times New Roman" w:hAnsi="Times New Roman"/>
                <w:lang w:val="ru-RU" w:eastAsia="ru-RU"/>
              </w:rPr>
              <w:t>2</w:t>
            </w:r>
            <w:r w:rsidRPr="00E9182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венг</w:t>
            </w:r>
            <w:proofErr w:type="spellEnd"/>
            <w:r w:rsidRPr="00E9182B">
              <w:rPr>
                <w:rFonts w:ascii="Times New Roman" w:hAnsi="Times New Roman"/>
                <w:lang w:eastAsia="ru-RU"/>
              </w:rPr>
              <w:t>.</w:t>
            </w:r>
          </w:p>
        </w:tc>
      </w:tr>
    </w:tbl>
    <w:p w:rsidR="00211CFF" w:rsidRDefault="00211CFF" w:rsidP="00211CFF">
      <w:pPr>
        <w:pStyle w:val="a9"/>
        <w:ind w:right="-284"/>
        <w:jc w:val="right"/>
        <w:rPr>
          <w:sz w:val="18"/>
          <w:szCs w:val="18"/>
          <w:lang w:val="ru-RU"/>
        </w:rPr>
      </w:pPr>
    </w:p>
    <w:p w:rsidR="00EE4919" w:rsidRDefault="00EE4919" w:rsidP="00211CFF">
      <w:pPr>
        <w:pStyle w:val="a9"/>
        <w:ind w:right="-284"/>
        <w:jc w:val="right"/>
        <w:rPr>
          <w:sz w:val="18"/>
          <w:szCs w:val="18"/>
          <w:lang w:val="ru-RU"/>
        </w:rPr>
      </w:pPr>
    </w:p>
    <w:p w:rsidR="009B7A1D" w:rsidRDefault="00E26C28" w:rsidP="00641266">
      <w:pPr>
        <w:rPr>
          <w:b/>
          <w:bCs/>
          <w:color w:val="000000"/>
        </w:rPr>
      </w:pPr>
      <w:r>
        <w:rPr>
          <w:b/>
        </w:rPr>
        <w:t>2.</w:t>
      </w:r>
      <w:r>
        <w:rPr>
          <w:b/>
        </w:rPr>
        <w:tab/>
      </w:r>
      <w:bookmarkStart w:id="0" w:name="bookmark0"/>
      <w:r w:rsidR="009B7A1D" w:rsidRPr="009B7A1D">
        <w:rPr>
          <w:b/>
          <w:bCs/>
          <w:color w:val="000000"/>
        </w:rPr>
        <w:t>Метод испытания</w:t>
      </w:r>
      <w:bookmarkEnd w:id="0"/>
    </w:p>
    <w:p w:rsidR="00F97EB9" w:rsidRDefault="009B7A1D" w:rsidP="009B7A1D">
      <w:pPr>
        <w:jc w:val="both"/>
        <w:rPr>
          <w:color w:val="000000"/>
        </w:rPr>
      </w:pPr>
      <w:r w:rsidRPr="00F97EB9">
        <w:rPr>
          <w:color w:val="000000"/>
          <w:u w:val="single"/>
        </w:rPr>
        <w:t xml:space="preserve">Испытания проводились в соответствии </w:t>
      </w:r>
      <w:proofErr w:type="gramStart"/>
      <w:r w:rsidRPr="00F97EB9">
        <w:rPr>
          <w:color w:val="000000"/>
          <w:u w:val="single"/>
        </w:rPr>
        <w:t>с</w:t>
      </w:r>
      <w:proofErr w:type="gramEnd"/>
      <w:r w:rsidR="00F97EB9">
        <w:rPr>
          <w:color w:val="000000"/>
        </w:rPr>
        <w:t>:</w:t>
      </w:r>
    </w:p>
    <w:p w:rsidR="009B7A1D" w:rsidRPr="009B7A1D" w:rsidRDefault="009B7A1D" w:rsidP="009B7A1D">
      <w:pPr>
        <w:jc w:val="both"/>
      </w:pPr>
      <w:r w:rsidRPr="009B7A1D">
        <w:rPr>
          <w:color w:val="000000"/>
        </w:rPr>
        <w:t>ГОСТ 9.401-2019 « ЕСЗКС Покрытия лакокрасочные. Общие требования и методы уск</w:t>
      </w:r>
      <w:r w:rsidRPr="009B7A1D">
        <w:rPr>
          <w:color w:val="000000"/>
        </w:rPr>
        <w:t>о</w:t>
      </w:r>
      <w:r w:rsidRPr="009B7A1D">
        <w:rPr>
          <w:color w:val="000000"/>
        </w:rPr>
        <w:t>ренных испытаний на стойкость к воздействию климатических факторов», метод В.</w:t>
      </w:r>
    </w:p>
    <w:p w:rsidR="009B7A1D" w:rsidRPr="00F97EB9" w:rsidRDefault="009B7A1D" w:rsidP="009B7A1D">
      <w:pPr>
        <w:jc w:val="both"/>
        <w:rPr>
          <w:u w:val="single"/>
        </w:rPr>
      </w:pPr>
      <w:r w:rsidRPr="00F97EB9">
        <w:rPr>
          <w:color w:val="000000"/>
          <w:u w:val="single"/>
        </w:rPr>
        <w:t xml:space="preserve">Оценка внешнего вида покрытий в процессе испытаний проводилась в соответствии </w:t>
      </w:r>
      <w:proofErr w:type="gramStart"/>
      <w:r w:rsidRPr="00F97EB9">
        <w:rPr>
          <w:color w:val="000000"/>
          <w:u w:val="single"/>
        </w:rPr>
        <w:t>с</w:t>
      </w:r>
      <w:proofErr w:type="gramEnd"/>
      <w:r w:rsidRPr="00F97EB9">
        <w:rPr>
          <w:color w:val="000000"/>
          <w:u w:val="single"/>
        </w:rPr>
        <w:t>:</w:t>
      </w:r>
    </w:p>
    <w:p w:rsidR="009B7A1D" w:rsidRPr="009B7A1D" w:rsidRDefault="009B7A1D" w:rsidP="009B7A1D">
      <w:pPr>
        <w:numPr>
          <w:ilvl w:val="0"/>
          <w:numId w:val="10"/>
        </w:numPr>
        <w:jc w:val="both"/>
        <w:rPr>
          <w:color w:val="000000"/>
        </w:rPr>
      </w:pPr>
      <w:r w:rsidRPr="009B7A1D">
        <w:rPr>
          <w:color w:val="000000"/>
        </w:rPr>
        <w:t>ГОСТ 9.407-2015 «ЕСЗКС. Покрытия лакокрасочные. Метод оценки внешнего в</w:t>
      </w:r>
      <w:r w:rsidRPr="009B7A1D">
        <w:rPr>
          <w:color w:val="000000"/>
        </w:rPr>
        <w:t>и</w:t>
      </w:r>
      <w:r w:rsidRPr="009B7A1D">
        <w:rPr>
          <w:color w:val="000000"/>
        </w:rPr>
        <w:t>да».</w:t>
      </w:r>
    </w:p>
    <w:p w:rsidR="009B7A1D" w:rsidRDefault="009B7A1D" w:rsidP="009B7A1D">
      <w:pPr>
        <w:numPr>
          <w:ilvl w:val="0"/>
          <w:numId w:val="10"/>
        </w:numPr>
        <w:jc w:val="both"/>
        <w:rPr>
          <w:color w:val="000000"/>
        </w:rPr>
      </w:pPr>
      <w:r w:rsidRPr="009B7A1D">
        <w:rPr>
          <w:color w:val="000000"/>
        </w:rPr>
        <w:lastRenderedPageBreak/>
        <w:t>ГОСТ 9733.0-83 «Общие требования к методам испытаний устойчивости окрасок к физико-химическим воздействиям».</w:t>
      </w:r>
    </w:p>
    <w:p w:rsidR="007228D1" w:rsidRDefault="007228D1" w:rsidP="009B7A1D">
      <w:pPr>
        <w:numPr>
          <w:ilvl w:val="0"/>
          <w:numId w:val="10"/>
        </w:numPr>
        <w:jc w:val="both"/>
        <w:rPr>
          <w:color w:val="000000"/>
        </w:rPr>
      </w:pPr>
      <w:r w:rsidRPr="007228D1">
        <w:rPr>
          <w:color w:val="000000"/>
        </w:rPr>
        <w:t xml:space="preserve">ГОСТ </w:t>
      </w:r>
      <w:r>
        <w:rPr>
          <w:color w:val="000000"/>
          <w:lang w:val="en-US"/>
        </w:rPr>
        <w:t>ISO</w:t>
      </w:r>
      <w:r w:rsidRPr="007228D1">
        <w:rPr>
          <w:color w:val="000000"/>
        </w:rPr>
        <w:t xml:space="preserve"> 105-А02-2013. Межгосударственный стандарт. Материалы текстильные. Определение устойчивости окраски. Часть А02. Серая шкала для оценки изменения окр</w:t>
      </w:r>
      <w:r w:rsidRPr="007228D1">
        <w:rPr>
          <w:color w:val="000000"/>
        </w:rPr>
        <w:t>а</w:t>
      </w:r>
      <w:r w:rsidRPr="007228D1">
        <w:rPr>
          <w:color w:val="000000"/>
        </w:rPr>
        <w:t>ски.</w:t>
      </w:r>
    </w:p>
    <w:p w:rsidR="007705C5" w:rsidRDefault="007705C5" w:rsidP="009B7A1D">
      <w:pPr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ГОСТ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59555-2021 «Изделия профильные из древесно-полимерного композита. Технические условия.</w:t>
      </w:r>
    </w:p>
    <w:p w:rsidR="009B7A1D" w:rsidRPr="009B7A1D" w:rsidRDefault="009B7A1D" w:rsidP="009B7A1D">
      <w:pPr>
        <w:rPr>
          <w:color w:val="000000"/>
        </w:rPr>
      </w:pPr>
    </w:p>
    <w:p w:rsidR="009B7A1D" w:rsidRDefault="009B7A1D" w:rsidP="00F40523">
      <w:pPr>
        <w:pStyle w:val="ab"/>
        <w:numPr>
          <w:ilvl w:val="0"/>
          <w:numId w:val="15"/>
        </w:numPr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</w:pPr>
      <w:bookmarkStart w:id="1" w:name="bookmark1"/>
      <w:r w:rsidRPr="009B7A1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 w:bidi="ar-SA"/>
        </w:rPr>
        <w:t>Сведения об оборудовании, использованном при проведении испытаний</w:t>
      </w:r>
      <w:bookmarkEnd w:id="1"/>
    </w:p>
    <w:p w:rsidR="007305F8" w:rsidRPr="009B7A1D" w:rsidRDefault="007305F8" w:rsidP="007305F8">
      <w:pPr>
        <w:numPr>
          <w:ilvl w:val="0"/>
          <w:numId w:val="10"/>
        </w:numPr>
        <w:rPr>
          <w:color w:val="000000"/>
        </w:rPr>
      </w:pPr>
      <w:r w:rsidRPr="009B7A1D">
        <w:rPr>
          <w:color w:val="000000"/>
        </w:rPr>
        <w:t xml:space="preserve">Камера испытательная световая </w:t>
      </w:r>
      <w:proofErr w:type="spellStart"/>
      <w:r w:rsidRPr="009B7A1D">
        <w:rPr>
          <w:color w:val="000000"/>
          <w:lang w:val="en-US" w:eastAsia="en-US"/>
        </w:rPr>
        <w:t>Suntest</w:t>
      </w:r>
      <w:proofErr w:type="spellEnd"/>
      <w:r w:rsidRPr="009B7A1D">
        <w:rPr>
          <w:color w:val="000000"/>
          <w:lang w:eastAsia="en-US"/>
        </w:rPr>
        <w:t xml:space="preserve"> </w:t>
      </w:r>
      <w:r w:rsidRPr="009B7A1D">
        <w:rPr>
          <w:color w:val="000000"/>
          <w:lang w:val="en-US" w:eastAsia="en-US"/>
        </w:rPr>
        <w:t>XLS</w:t>
      </w:r>
      <w:r w:rsidRPr="009B7A1D">
        <w:rPr>
          <w:color w:val="000000"/>
          <w:lang w:eastAsia="en-US"/>
        </w:rPr>
        <w:t xml:space="preserve">+, </w:t>
      </w:r>
      <w:r w:rsidRPr="009B7A1D">
        <w:rPr>
          <w:color w:val="000000"/>
        </w:rPr>
        <w:t>инв. № 4013, зав. № 0601001, 2006 г., (Аттестат № 57, до 23.05.2022 г.).</w:t>
      </w:r>
    </w:p>
    <w:p w:rsidR="007305F8" w:rsidRPr="009B7A1D" w:rsidRDefault="007305F8" w:rsidP="007305F8">
      <w:pPr>
        <w:numPr>
          <w:ilvl w:val="0"/>
          <w:numId w:val="10"/>
        </w:numPr>
      </w:pPr>
      <w:proofErr w:type="spellStart"/>
      <w:r w:rsidRPr="00791942">
        <w:rPr>
          <w:color w:val="000000"/>
        </w:rPr>
        <w:t>Спектроколориметр</w:t>
      </w:r>
      <w:proofErr w:type="spellEnd"/>
      <w:r w:rsidRPr="00791942">
        <w:rPr>
          <w:color w:val="000000"/>
        </w:rPr>
        <w:t xml:space="preserve"> </w:t>
      </w:r>
      <w:r w:rsidRPr="00791942">
        <w:rPr>
          <w:color w:val="000000"/>
          <w:lang w:val="es-ES_tradnl" w:eastAsia="es-ES_tradnl"/>
        </w:rPr>
        <w:t xml:space="preserve">Ci4200, </w:t>
      </w:r>
      <w:r w:rsidRPr="00791942">
        <w:rPr>
          <w:color w:val="000000"/>
        </w:rPr>
        <w:t>инв. № 9028, зав. № 002452, 2018 г., (Свидетельство о калибровке №</w:t>
      </w:r>
      <w:r>
        <w:rPr>
          <w:color w:val="000000"/>
        </w:rPr>
        <w:t xml:space="preserve"> </w:t>
      </w:r>
      <w:r w:rsidRPr="00791942">
        <w:rPr>
          <w:color w:val="000000"/>
        </w:rPr>
        <w:t>С-МА/08-06-2022/162883104, до 08.06.2023г.);</w:t>
      </w:r>
    </w:p>
    <w:p w:rsidR="007305F8" w:rsidRPr="009B7A1D" w:rsidRDefault="007305F8" w:rsidP="007305F8">
      <w:pPr>
        <w:numPr>
          <w:ilvl w:val="0"/>
          <w:numId w:val="10"/>
        </w:numPr>
        <w:jc w:val="both"/>
        <w:rPr>
          <w:color w:val="000000"/>
        </w:rPr>
      </w:pPr>
      <w:proofErr w:type="spellStart"/>
      <w:r w:rsidRPr="009B7A1D">
        <w:rPr>
          <w:color w:val="000000"/>
        </w:rPr>
        <w:t>Блескомер</w:t>
      </w:r>
      <w:proofErr w:type="spellEnd"/>
      <w:r w:rsidRPr="009B7A1D">
        <w:rPr>
          <w:color w:val="000000"/>
        </w:rPr>
        <w:t xml:space="preserve"> </w:t>
      </w:r>
      <w:r w:rsidRPr="009B7A1D">
        <w:rPr>
          <w:color w:val="000000"/>
          <w:lang w:val="en-US" w:eastAsia="en-US"/>
        </w:rPr>
        <w:t>REFO</w:t>
      </w:r>
      <w:r w:rsidRPr="009B7A1D">
        <w:rPr>
          <w:color w:val="000000"/>
          <w:lang w:eastAsia="en-US"/>
        </w:rPr>
        <w:t xml:space="preserve">-3, </w:t>
      </w:r>
      <w:r w:rsidRPr="009B7A1D">
        <w:rPr>
          <w:color w:val="000000"/>
        </w:rPr>
        <w:t>инв. № 1408, зав. № 953623, 2014. г, (Свидетельство</w:t>
      </w:r>
      <w:r>
        <w:rPr>
          <w:color w:val="000000"/>
        </w:rPr>
        <w:t xml:space="preserve"> о кали</w:t>
      </w:r>
      <w:r>
        <w:rPr>
          <w:color w:val="000000"/>
        </w:rPr>
        <w:t>б</w:t>
      </w:r>
      <w:r>
        <w:rPr>
          <w:color w:val="000000"/>
        </w:rPr>
        <w:t>ровке</w:t>
      </w:r>
      <w:r w:rsidRPr="009B7A1D">
        <w:rPr>
          <w:color w:val="000000"/>
        </w:rPr>
        <w:t xml:space="preserve"> № С-МА/</w:t>
      </w:r>
      <w:r w:rsidRPr="00E9733D">
        <w:rPr>
          <w:color w:val="000000"/>
        </w:rPr>
        <w:t>24-11-2021/112062756</w:t>
      </w:r>
      <w:r w:rsidRPr="009B7A1D">
        <w:rPr>
          <w:color w:val="000000"/>
        </w:rPr>
        <w:t xml:space="preserve">, до </w:t>
      </w:r>
      <w:r w:rsidRPr="00E9733D">
        <w:rPr>
          <w:color w:val="000000"/>
        </w:rPr>
        <w:t>23</w:t>
      </w:r>
      <w:r w:rsidRPr="009B7A1D">
        <w:rPr>
          <w:color w:val="000000"/>
        </w:rPr>
        <w:t>.11.202</w:t>
      </w:r>
      <w:r w:rsidRPr="00E9733D">
        <w:rPr>
          <w:color w:val="000000"/>
        </w:rPr>
        <w:t>2</w:t>
      </w:r>
      <w:r w:rsidRPr="009B7A1D">
        <w:rPr>
          <w:color w:val="000000"/>
        </w:rPr>
        <w:t xml:space="preserve"> г.).</w:t>
      </w:r>
    </w:p>
    <w:p w:rsidR="007305F8" w:rsidRPr="009B7A1D" w:rsidRDefault="007305F8" w:rsidP="007305F8">
      <w:pPr>
        <w:numPr>
          <w:ilvl w:val="0"/>
          <w:numId w:val="10"/>
        </w:numPr>
        <w:rPr>
          <w:color w:val="000000"/>
        </w:rPr>
      </w:pPr>
      <w:r w:rsidRPr="009B7A1D">
        <w:rPr>
          <w:color w:val="000000"/>
        </w:rPr>
        <w:t xml:space="preserve">Прибор комбинированный </w:t>
      </w:r>
      <w:r w:rsidRPr="009B7A1D">
        <w:rPr>
          <w:color w:val="000000"/>
          <w:lang w:val="es-ES_tradnl" w:eastAsia="es-ES_tradnl"/>
        </w:rPr>
        <w:t xml:space="preserve">Testo </w:t>
      </w:r>
      <w:r w:rsidRPr="009B7A1D">
        <w:rPr>
          <w:color w:val="000000"/>
        </w:rPr>
        <w:t xml:space="preserve">608-Н1, инв. № Д005079, зав. № 45164675/ 807, 2018 г., (Свидетельство </w:t>
      </w:r>
      <w:r>
        <w:rPr>
          <w:color w:val="000000"/>
        </w:rPr>
        <w:t xml:space="preserve">о калибровке </w:t>
      </w:r>
      <w:r w:rsidRPr="009B7A1D">
        <w:rPr>
          <w:color w:val="000000"/>
        </w:rPr>
        <w:t>№ С-ГД/</w:t>
      </w:r>
      <w:r>
        <w:rPr>
          <w:color w:val="000000"/>
        </w:rPr>
        <w:t>04</w:t>
      </w:r>
      <w:r w:rsidRPr="009B7A1D">
        <w:rPr>
          <w:color w:val="000000"/>
        </w:rPr>
        <w:t>-0</w:t>
      </w:r>
      <w:r>
        <w:rPr>
          <w:color w:val="000000"/>
        </w:rPr>
        <w:t>4</w:t>
      </w:r>
      <w:r w:rsidRPr="009B7A1D">
        <w:rPr>
          <w:color w:val="000000"/>
        </w:rPr>
        <w:t>-202</w:t>
      </w:r>
      <w:r>
        <w:rPr>
          <w:color w:val="000000"/>
        </w:rPr>
        <w:t>2</w:t>
      </w:r>
      <w:r w:rsidRPr="009B7A1D">
        <w:rPr>
          <w:color w:val="000000"/>
        </w:rPr>
        <w:t>/</w:t>
      </w:r>
      <w:r>
        <w:rPr>
          <w:color w:val="000000"/>
        </w:rPr>
        <w:t>145163360</w:t>
      </w:r>
      <w:r w:rsidRPr="009B7A1D">
        <w:rPr>
          <w:color w:val="000000"/>
        </w:rPr>
        <w:t xml:space="preserve">, до </w:t>
      </w:r>
      <w:r>
        <w:rPr>
          <w:color w:val="000000"/>
        </w:rPr>
        <w:t>03</w:t>
      </w:r>
      <w:r w:rsidRPr="009B7A1D">
        <w:rPr>
          <w:color w:val="000000"/>
        </w:rPr>
        <w:t>.0</w:t>
      </w:r>
      <w:r>
        <w:rPr>
          <w:color w:val="000000"/>
        </w:rPr>
        <w:t>4</w:t>
      </w:r>
      <w:r w:rsidRPr="009B7A1D">
        <w:rPr>
          <w:color w:val="000000"/>
        </w:rPr>
        <w:t>.202</w:t>
      </w:r>
      <w:r>
        <w:rPr>
          <w:color w:val="000000"/>
        </w:rPr>
        <w:t>3</w:t>
      </w:r>
      <w:r w:rsidRPr="009B7A1D">
        <w:rPr>
          <w:color w:val="000000"/>
        </w:rPr>
        <w:t xml:space="preserve"> г.).</w:t>
      </w:r>
    </w:p>
    <w:p w:rsidR="007305F8" w:rsidRPr="009B7A1D" w:rsidRDefault="007305F8" w:rsidP="007305F8">
      <w:r w:rsidRPr="009B7A1D">
        <w:rPr>
          <w:color w:val="000000"/>
        </w:rPr>
        <w:t>•</w:t>
      </w:r>
      <w:r>
        <w:rPr>
          <w:color w:val="000000"/>
        </w:rPr>
        <w:tab/>
      </w:r>
      <w:r w:rsidRPr="009B7A1D">
        <w:rPr>
          <w:color w:val="000000"/>
        </w:rPr>
        <w:t xml:space="preserve">Программное обеспечение </w:t>
      </w:r>
      <w:r w:rsidRPr="009B7A1D">
        <w:rPr>
          <w:color w:val="000000"/>
          <w:lang w:val="en-US" w:eastAsia="en-US"/>
        </w:rPr>
        <w:t>Color</w:t>
      </w:r>
      <w:r w:rsidRPr="009B7A1D">
        <w:rPr>
          <w:color w:val="000000"/>
          <w:lang w:eastAsia="en-US"/>
        </w:rPr>
        <w:t xml:space="preserve"> </w:t>
      </w:r>
      <w:proofErr w:type="spellStart"/>
      <w:r w:rsidRPr="009B7A1D">
        <w:rPr>
          <w:color w:val="000000"/>
          <w:lang w:val="en-US" w:eastAsia="en-US"/>
        </w:rPr>
        <w:t>iQC</w:t>
      </w:r>
      <w:proofErr w:type="spellEnd"/>
      <w:r w:rsidRPr="009B7A1D">
        <w:rPr>
          <w:color w:val="000000"/>
          <w:lang w:eastAsia="en-US"/>
        </w:rPr>
        <w:t xml:space="preserve"> </w:t>
      </w:r>
      <w:r w:rsidRPr="009B7A1D">
        <w:rPr>
          <w:color w:val="000000"/>
          <w:lang w:val="en-US" w:eastAsia="en-US"/>
        </w:rPr>
        <w:t>Basic</w:t>
      </w:r>
      <w:r w:rsidRPr="009B7A1D">
        <w:rPr>
          <w:color w:val="000000"/>
          <w:lang w:eastAsia="en-US"/>
        </w:rPr>
        <w:t xml:space="preserve">, </w:t>
      </w:r>
      <w:r w:rsidRPr="009B7A1D">
        <w:rPr>
          <w:color w:val="000000"/>
        </w:rPr>
        <w:t>инв. № 9028, 2018 г.</w:t>
      </w:r>
    </w:p>
    <w:p w:rsidR="00AC2F5B" w:rsidRPr="00AC2F5B" w:rsidRDefault="00AC2F5B" w:rsidP="009B7A1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E26C28" w:rsidRPr="00A11B8B" w:rsidRDefault="00E26C28" w:rsidP="00F16E5D">
      <w:pPr>
        <w:spacing w:line="276" w:lineRule="auto"/>
        <w:jc w:val="both"/>
      </w:pPr>
      <w:r w:rsidRPr="00A11B8B">
        <w:rPr>
          <w:b/>
        </w:rPr>
        <w:t>Основание для выдачи заключения</w:t>
      </w:r>
      <w:r w:rsidRPr="00A11B8B">
        <w:t xml:space="preserve">: протокол испытаний </w:t>
      </w:r>
      <w:r w:rsidR="00F76418">
        <w:t>67</w:t>
      </w:r>
      <w:r>
        <w:t>-</w:t>
      </w:r>
      <w:r w:rsidR="00EC4829">
        <w:t>20</w:t>
      </w:r>
      <w:r w:rsidR="005F24E9">
        <w:t>2</w:t>
      </w:r>
      <w:r w:rsidR="00E9733D" w:rsidRPr="00E9733D">
        <w:t>2</w:t>
      </w:r>
      <w:r w:rsidR="00EC4829">
        <w:t>-</w:t>
      </w:r>
      <w:r>
        <w:t>ИЦ</w:t>
      </w:r>
      <w:r w:rsidR="0031439B">
        <w:t xml:space="preserve"> от </w:t>
      </w:r>
      <w:r w:rsidR="00642B1E">
        <w:t>26</w:t>
      </w:r>
      <w:r w:rsidR="00E9733D">
        <w:t xml:space="preserve"> </w:t>
      </w:r>
      <w:r w:rsidR="00F76418">
        <w:t>августа</w:t>
      </w:r>
      <w:r w:rsidR="0031439B">
        <w:t xml:space="preserve"> 20</w:t>
      </w:r>
      <w:r w:rsidR="007A3B2D">
        <w:t>2</w:t>
      </w:r>
      <w:r w:rsidR="00E9733D">
        <w:t>2</w:t>
      </w:r>
      <w:r w:rsidR="00B70997">
        <w:t xml:space="preserve"> </w:t>
      </w:r>
      <w:r w:rsidR="0031439B">
        <w:t>г.</w:t>
      </w:r>
    </w:p>
    <w:p w:rsidR="002C05F4" w:rsidRDefault="002C05F4" w:rsidP="00F16E5D">
      <w:pPr>
        <w:spacing w:line="276" w:lineRule="auto"/>
        <w:jc w:val="center"/>
        <w:rPr>
          <w:b/>
        </w:rPr>
      </w:pPr>
    </w:p>
    <w:p w:rsidR="002E5113" w:rsidRPr="00A11B8B" w:rsidRDefault="00E26C28" w:rsidP="00F40523">
      <w:pPr>
        <w:spacing w:line="276" w:lineRule="auto"/>
        <w:jc w:val="center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2E5113" w:rsidRPr="00A11B8B">
        <w:rPr>
          <w:b/>
        </w:rPr>
        <w:t>Результаты исследований</w:t>
      </w:r>
    </w:p>
    <w:p w:rsidR="00F80EA4" w:rsidRPr="005F24E9" w:rsidRDefault="009B7A1D" w:rsidP="005F24E9">
      <w:pPr>
        <w:jc w:val="both"/>
        <w:rPr>
          <w:bCs/>
          <w:color w:val="000000"/>
        </w:rPr>
      </w:pPr>
      <w:r w:rsidRPr="005F24E9">
        <w:rPr>
          <w:bCs/>
          <w:color w:val="000000"/>
        </w:rPr>
        <w:t>Результаты испытаний за 2</w:t>
      </w:r>
      <w:r w:rsidR="005F24E9" w:rsidRPr="005F24E9">
        <w:rPr>
          <w:bCs/>
          <w:color w:val="000000"/>
        </w:rPr>
        <w:t>4</w:t>
      </w:r>
      <w:r w:rsidRPr="005F24E9">
        <w:rPr>
          <w:bCs/>
          <w:color w:val="000000"/>
        </w:rPr>
        <w:t xml:space="preserve"> часа </w:t>
      </w:r>
      <w:r w:rsidR="005F24E9" w:rsidRPr="005F24E9">
        <w:rPr>
          <w:bCs/>
          <w:color w:val="000000"/>
        </w:rPr>
        <w:t xml:space="preserve">экспонирования в камере световой </w:t>
      </w:r>
      <w:proofErr w:type="spellStart"/>
      <w:r w:rsidR="005F24E9" w:rsidRPr="005F24E9">
        <w:rPr>
          <w:lang w:val="en-US"/>
        </w:rPr>
        <w:t>Suntest</w:t>
      </w:r>
      <w:proofErr w:type="spellEnd"/>
      <w:r w:rsidR="005F24E9" w:rsidRPr="005F24E9">
        <w:t xml:space="preserve"> </w:t>
      </w:r>
      <w:r w:rsidR="005F24E9" w:rsidRPr="005F24E9">
        <w:rPr>
          <w:lang w:val="en-US"/>
        </w:rPr>
        <w:t>XLS</w:t>
      </w:r>
      <w:r w:rsidR="005F24E9" w:rsidRPr="005F24E9">
        <w:t>+</w:t>
      </w:r>
      <w:r w:rsidR="005F24E9">
        <w:t xml:space="preserve"> </w:t>
      </w:r>
      <w:r w:rsidR="005F24E9" w:rsidRPr="005F24E9">
        <w:t>п</w:t>
      </w:r>
      <w:r w:rsidR="005F24E9">
        <w:t>р</w:t>
      </w:r>
      <w:r w:rsidR="005F24E9" w:rsidRPr="005F24E9">
        <w:t>е</w:t>
      </w:r>
      <w:r w:rsidR="005F24E9" w:rsidRPr="005F24E9">
        <w:t>д</w:t>
      </w:r>
      <w:r w:rsidR="005F24E9" w:rsidRPr="005F24E9">
        <w:t>ставлены в таблице 2</w:t>
      </w:r>
      <w:r w:rsidR="005F24E9">
        <w:t>.</w:t>
      </w:r>
    </w:p>
    <w:p w:rsidR="009B7A1D" w:rsidRDefault="009B7A1D" w:rsidP="00F80EA4">
      <w:pPr>
        <w:rPr>
          <w:b/>
          <w:bCs/>
          <w:color w:val="000000"/>
          <w:sz w:val="26"/>
          <w:szCs w:val="26"/>
        </w:rPr>
      </w:pPr>
    </w:p>
    <w:p w:rsidR="00F80EA4" w:rsidRPr="00F80EA4" w:rsidRDefault="00F80EA4" w:rsidP="00A57A89">
      <w:pPr>
        <w:jc w:val="right"/>
      </w:pPr>
      <w:r w:rsidRPr="00F80EA4">
        <w:rPr>
          <w:color w:val="000000"/>
        </w:rPr>
        <w:t xml:space="preserve">Таблица </w:t>
      </w:r>
      <w:r w:rsidR="00A57A89">
        <w:rPr>
          <w:color w:val="000000"/>
        </w:rPr>
        <w:t>2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28"/>
        <w:gridCol w:w="5528"/>
      </w:tblGrid>
      <w:tr w:rsidR="00A24068" w:rsidRPr="009B7A1D" w:rsidTr="00F40523">
        <w:trPr>
          <w:trHeight w:val="292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068" w:rsidRPr="007305F8" w:rsidRDefault="00A24068" w:rsidP="00C47223">
            <w:pPr>
              <w:spacing w:line="22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7305F8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</w:p>
          <w:p w:rsidR="00A24068" w:rsidRPr="009B7A1D" w:rsidRDefault="00A24068" w:rsidP="00C4722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7305F8">
              <w:rPr>
                <w:b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4068" w:rsidRPr="00DF172D" w:rsidRDefault="00DF172D" w:rsidP="00DF172D">
            <w:pPr>
              <w:ind w:right="-5"/>
              <w:jc w:val="center"/>
              <w:rPr>
                <w:b/>
                <w:color w:val="000000"/>
                <w:sz w:val="22"/>
                <w:szCs w:val="22"/>
              </w:rPr>
            </w:pPr>
            <w:r w:rsidRPr="00DF172D">
              <w:rPr>
                <w:b/>
              </w:rPr>
              <w:t>ДТ №</w:t>
            </w:r>
            <w:r>
              <w:rPr>
                <w:b/>
              </w:rPr>
              <w:t>1</w:t>
            </w:r>
            <w:r w:rsidRPr="00DF172D">
              <w:rPr>
                <w:b/>
              </w:rPr>
              <w:t xml:space="preserve"> 22.08/22 </w:t>
            </w:r>
            <w:proofErr w:type="spellStart"/>
            <w:proofErr w:type="gramStart"/>
            <w:r w:rsidRPr="00DF172D">
              <w:rPr>
                <w:b/>
              </w:rPr>
              <w:t>венг</w:t>
            </w:r>
            <w:proofErr w:type="spellEnd"/>
            <w:proofErr w:type="gramEnd"/>
          </w:p>
        </w:tc>
      </w:tr>
      <w:tr w:rsidR="00A24068" w:rsidRPr="009B7A1D" w:rsidTr="00F40523">
        <w:trPr>
          <w:trHeight w:val="277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068" w:rsidRPr="009B7A1D" w:rsidRDefault="00A24068" w:rsidP="00C47223"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24068" w:rsidRPr="009B7A1D" w:rsidRDefault="00A24068" w:rsidP="0031439B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>Результаты осмотра внешнего вида до испытаний</w:t>
            </w:r>
          </w:p>
        </w:tc>
      </w:tr>
      <w:tr w:rsidR="00A24068" w:rsidRPr="009B7A1D" w:rsidTr="00F40523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068" w:rsidRPr="009B7A1D" w:rsidRDefault="00A24068" w:rsidP="00C4722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>Цвет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068" w:rsidRPr="009B7A1D" w:rsidRDefault="00DF172D" w:rsidP="009B7A1D">
            <w:pPr>
              <w:spacing w:line="220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венге</w:t>
            </w:r>
            <w:proofErr w:type="spellEnd"/>
          </w:p>
        </w:tc>
      </w:tr>
      <w:tr w:rsidR="00A24068" w:rsidRPr="009B7A1D" w:rsidTr="00F40523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068" w:rsidRPr="009B7A1D" w:rsidRDefault="00A24068" w:rsidP="00F97EB9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>Испытательная сторона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68" w:rsidRPr="009B7A1D" w:rsidRDefault="00A24068" w:rsidP="00A24068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A24068">
              <w:rPr>
                <w:color w:val="000000"/>
                <w:sz w:val="22"/>
                <w:szCs w:val="22"/>
              </w:rPr>
              <w:t>Тиснение</w:t>
            </w:r>
          </w:p>
        </w:tc>
      </w:tr>
      <w:tr w:rsidR="00A24068" w:rsidRPr="009B7A1D" w:rsidTr="00F40523">
        <w:trPr>
          <w:trHeight w:val="5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4068" w:rsidRPr="009B7A1D" w:rsidRDefault="00A24068" w:rsidP="00E61321">
            <w:pPr>
              <w:jc w:val="center"/>
              <w:rPr>
                <w:color w:val="000000"/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 xml:space="preserve">Количество часов </w:t>
            </w:r>
          </w:p>
          <w:p w:rsidR="00A24068" w:rsidRPr="009B7A1D" w:rsidRDefault="00A24068" w:rsidP="00E61321">
            <w:pPr>
              <w:jc w:val="center"/>
              <w:rPr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>испытаний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24068" w:rsidRPr="009B7A1D" w:rsidRDefault="00A24068" w:rsidP="009B7A1D">
            <w:pPr>
              <w:spacing w:line="220" w:lineRule="exact"/>
              <w:jc w:val="center"/>
              <w:rPr>
                <w:color w:val="000000"/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>Результаты осмотра внешнего вида</w:t>
            </w:r>
          </w:p>
          <w:p w:rsidR="00A24068" w:rsidRPr="009B7A1D" w:rsidRDefault="00A24068" w:rsidP="009B7A1D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>после испытаний</w:t>
            </w:r>
          </w:p>
        </w:tc>
      </w:tr>
      <w:tr w:rsidR="00A24068" w:rsidRPr="009B7A1D" w:rsidTr="00F97EB9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068" w:rsidRPr="009B7A1D" w:rsidRDefault="00A24068" w:rsidP="00C47223">
            <w:pPr>
              <w:jc w:val="center"/>
              <w:rPr>
                <w:sz w:val="22"/>
                <w:szCs w:val="22"/>
              </w:rPr>
            </w:pPr>
            <w:r w:rsidRPr="009B7A1D">
              <w:rPr>
                <w:color w:val="000000"/>
                <w:sz w:val="22"/>
                <w:szCs w:val="22"/>
              </w:rPr>
              <w:t>24 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068" w:rsidRDefault="00A24068" w:rsidP="00A24068">
            <w:pPr>
              <w:spacing w:line="240" w:lineRule="exact"/>
              <w:rPr>
                <w:color w:val="000000"/>
                <w:sz w:val="22"/>
                <w:szCs w:val="22"/>
              </w:rPr>
            </w:pPr>
            <w:r w:rsidRPr="001842DB">
              <w:rPr>
                <w:color w:val="000000"/>
                <w:sz w:val="22"/>
                <w:szCs w:val="22"/>
              </w:rPr>
              <w:t>Изменение цвета: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642B1E">
              <w:rPr>
                <w:color w:val="000000"/>
                <w:sz w:val="22"/>
                <w:szCs w:val="22"/>
              </w:rPr>
              <w:t>Ц</w:t>
            </w:r>
            <w:proofErr w:type="gramStart"/>
            <w:r w:rsidR="00AC4CDD">
              <w:rPr>
                <w:color w:val="000000"/>
                <w:sz w:val="22"/>
                <w:szCs w:val="22"/>
              </w:rPr>
              <w:t>1</w:t>
            </w:r>
            <w:proofErr w:type="gramEnd"/>
            <w:r w:rsidRPr="001842DB">
              <w:rPr>
                <w:color w:val="000000"/>
                <w:sz w:val="22"/>
                <w:szCs w:val="22"/>
              </w:rPr>
              <w:t xml:space="preserve"> (</w:t>
            </w:r>
            <w:r w:rsidRPr="009B7A1D">
              <w:rPr>
                <w:color w:val="000000"/>
                <w:sz w:val="22"/>
                <w:szCs w:val="22"/>
              </w:rPr>
              <w:t>Δ</w:t>
            </w:r>
            <w:r w:rsidRPr="001842DB">
              <w:rPr>
                <w:color w:val="000000"/>
                <w:sz w:val="22"/>
                <w:szCs w:val="22"/>
              </w:rPr>
              <w:t>Е</w:t>
            </w:r>
            <w:r w:rsidRPr="001842DB">
              <w:rPr>
                <w:color w:val="000000"/>
                <w:sz w:val="22"/>
                <w:szCs w:val="22"/>
                <w:vertAlign w:val="subscript"/>
              </w:rPr>
              <w:t>ср</w:t>
            </w:r>
            <w:r>
              <w:rPr>
                <w:color w:val="000000"/>
                <w:sz w:val="22"/>
                <w:szCs w:val="22"/>
              </w:rPr>
              <w:t>=</w:t>
            </w:r>
            <w:r w:rsidR="00AC4CDD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,</w:t>
            </w:r>
            <w:r w:rsidR="00DF172D">
              <w:rPr>
                <w:color w:val="000000"/>
                <w:sz w:val="22"/>
                <w:szCs w:val="22"/>
              </w:rPr>
              <w:t>4</w:t>
            </w:r>
            <w:r w:rsidRPr="001842DB">
              <w:rPr>
                <w:color w:val="000000"/>
                <w:sz w:val="22"/>
                <w:szCs w:val="22"/>
              </w:rPr>
              <w:t xml:space="preserve">) </w:t>
            </w:r>
          </w:p>
          <w:p w:rsidR="00A24068" w:rsidRPr="001842DB" w:rsidRDefault="00F40523" w:rsidP="00A2406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 устойчивости окраски</w:t>
            </w:r>
            <w:r w:rsidR="00A24068" w:rsidRPr="001842DB">
              <w:rPr>
                <w:color w:val="000000"/>
                <w:sz w:val="22"/>
                <w:szCs w:val="22"/>
              </w:rPr>
              <w:t xml:space="preserve"> по серой шкале</w:t>
            </w:r>
            <w:r w:rsidR="006564E6">
              <w:rPr>
                <w:color w:val="000000"/>
                <w:sz w:val="22"/>
                <w:szCs w:val="22"/>
              </w:rPr>
              <w:t xml:space="preserve"> —</w:t>
            </w:r>
            <w:r w:rsidR="00AC4CDD">
              <w:rPr>
                <w:color w:val="000000"/>
                <w:sz w:val="22"/>
                <w:szCs w:val="22"/>
              </w:rPr>
              <w:t xml:space="preserve"> </w:t>
            </w:r>
            <w:r w:rsidR="00642B1E">
              <w:rPr>
                <w:color w:val="000000"/>
                <w:sz w:val="22"/>
                <w:szCs w:val="22"/>
              </w:rPr>
              <w:t>4</w:t>
            </w:r>
          </w:p>
          <w:p w:rsidR="00A24068" w:rsidRPr="009B7A1D" w:rsidRDefault="00A24068" w:rsidP="009B7A1D">
            <w:pPr>
              <w:rPr>
                <w:sz w:val="22"/>
                <w:szCs w:val="22"/>
              </w:rPr>
            </w:pPr>
            <w:r w:rsidRPr="001842DB">
              <w:rPr>
                <w:color w:val="000000"/>
                <w:sz w:val="22"/>
                <w:szCs w:val="22"/>
              </w:rPr>
              <w:t>Блеск без изменений Б</w:t>
            </w:r>
            <w:proofErr w:type="gramStart"/>
            <w:r w:rsidRPr="001842DB">
              <w:rPr>
                <w:color w:val="000000"/>
                <w:sz w:val="22"/>
                <w:szCs w:val="22"/>
              </w:rPr>
              <w:t>0</w:t>
            </w:r>
            <w:proofErr w:type="gramEnd"/>
          </w:p>
        </w:tc>
      </w:tr>
    </w:tbl>
    <w:p w:rsidR="002C05F4" w:rsidRDefault="002C05F4" w:rsidP="009B711C">
      <w:pPr>
        <w:autoSpaceDE w:val="0"/>
        <w:autoSpaceDN w:val="0"/>
        <w:adjustRightInd w:val="0"/>
        <w:rPr>
          <w:b/>
        </w:rPr>
      </w:pPr>
    </w:p>
    <w:p w:rsidR="009B711C" w:rsidRPr="00A11B8B" w:rsidRDefault="00C90819" w:rsidP="009B711C">
      <w:pPr>
        <w:autoSpaceDE w:val="0"/>
        <w:autoSpaceDN w:val="0"/>
        <w:adjustRightInd w:val="0"/>
        <w:rPr>
          <w:b/>
        </w:rPr>
      </w:pPr>
      <w:r w:rsidRPr="00C90819">
        <w:rPr>
          <w:noProof/>
          <w:lang w:eastAsia="en-US"/>
        </w:rPr>
        <w:pict>
          <v:shape id="_x0000_s1041" type="#_x0000_t202" style="position:absolute;margin-left:65.85pt;margin-top:7.65pt;width:53.8pt;height:21pt;z-index:251656704;mso-height-percent:200;mso-height-percent:200;mso-width-relative:margin;mso-height-relative:margin" stroked="f">
            <v:fill opacity="0"/>
            <v:textbox style="mso-next-textbox:#_x0000_s1041;mso-fit-shape-to-text:t">
              <w:txbxContent>
                <w:p w:rsidR="009B711C" w:rsidRPr="00A56EDD" w:rsidRDefault="009B711C" w:rsidP="009B711C"/>
              </w:txbxContent>
            </v:textbox>
          </v:shape>
        </w:pict>
      </w:r>
      <w:r w:rsidR="009B711C" w:rsidRPr="00A11B8B">
        <w:rPr>
          <w:b/>
        </w:rPr>
        <w:t>Примечание:</w:t>
      </w:r>
    </w:p>
    <w:p w:rsidR="009B711C" w:rsidRDefault="009B711C" w:rsidP="009B711C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 w:rsidRPr="00A11B8B">
        <w:rPr>
          <w:b/>
          <w:bCs/>
          <w:i/>
          <w:iCs/>
          <w:color w:val="000000"/>
        </w:rPr>
        <w:t>Оценка изменения блеска покрытий:</w:t>
      </w:r>
    </w:p>
    <w:p w:rsidR="009B711C" w:rsidRPr="005B5793" w:rsidRDefault="009B711C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5B5793">
        <w:rPr>
          <w:rFonts w:ascii="Times New Roman" w:hAnsi="Times New Roman"/>
          <w:i/>
          <w:sz w:val="24"/>
          <w:szCs w:val="24"/>
          <w:lang w:val="ru-RU"/>
        </w:rPr>
        <w:t>• Б</w:t>
      </w:r>
      <w:r w:rsidR="005B5793">
        <w:rPr>
          <w:rFonts w:ascii="Times New Roman" w:hAnsi="Times New Roman"/>
          <w:i/>
          <w:sz w:val="24"/>
          <w:szCs w:val="24"/>
          <w:lang w:val="ru-RU"/>
        </w:rPr>
        <w:t>0</w:t>
      </w:r>
      <w:r w:rsidRPr="005B5793">
        <w:rPr>
          <w:rFonts w:ascii="Times New Roman" w:hAnsi="Times New Roman"/>
          <w:i/>
          <w:sz w:val="24"/>
          <w:szCs w:val="24"/>
          <w:lang w:val="ru-RU"/>
        </w:rPr>
        <w:t xml:space="preserve"> — изменения отсутствуют (0</w:t>
      </w:r>
      <w:proofErr w:type="gramStart"/>
      <w:r w:rsidRPr="005B5793">
        <w:rPr>
          <w:rFonts w:ascii="Times New Roman" w:hAnsi="Times New Roman"/>
          <w:i/>
          <w:sz w:val="24"/>
          <w:szCs w:val="24"/>
          <w:lang w:val="ru-RU"/>
        </w:rPr>
        <w:t>&lt;Б</w:t>
      </w:r>
      <w:proofErr w:type="gramEnd"/>
      <w:r w:rsidRPr="005B5793">
        <w:rPr>
          <w:rFonts w:ascii="Times New Roman" w:hAnsi="Times New Roman"/>
          <w:i/>
          <w:sz w:val="24"/>
          <w:szCs w:val="24"/>
          <w:lang w:val="ru-RU"/>
        </w:rPr>
        <w:t>&lt;5%);</w:t>
      </w:r>
    </w:p>
    <w:p w:rsidR="009B711C" w:rsidRPr="005B5793" w:rsidRDefault="009B711C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5B5793">
        <w:rPr>
          <w:rFonts w:ascii="Times New Roman" w:hAnsi="Times New Roman"/>
          <w:i/>
          <w:sz w:val="24"/>
          <w:szCs w:val="24"/>
          <w:lang w:val="ru-RU"/>
        </w:rPr>
        <w:t>• Б1 - очень слабые т.е. едва различимые изменения (5</w:t>
      </w:r>
      <w:proofErr w:type="gramStart"/>
      <w:r w:rsidRPr="005B5793">
        <w:rPr>
          <w:rFonts w:ascii="Times New Roman" w:hAnsi="Times New Roman"/>
          <w:i/>
          <w:sz w:val="24"/>
          <w:szCs w:val="24"/>
          <w:lang w:val="ru-RU"/>
        </w:rPr>
        <w:t>&lt;Б</w:t>
      </w:r>
      <w:proofErr w:type="gramEnd"/>
      <w:r w:rsidRPr="005B5793">
        <w:rPr>
          <w:rFonts w:ascii="Times New Roman" w:hAnsi="Times New Roman"/>
          <w:i/>
          <w:sz w:val="24"/>
          <w:szCs w:val="24"/>
          <w:lang w:val="ru-RU"/>
        </w:rPr>
        <w:t>&lt;20%);</w:t>
      </w:r>
    </w:p>
    <w:p w:rsidR="009B711C" w:rsidRPr="005B5793" w:rsidRDefault="009B711C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5B5793">
        <w:rPr>
          <w:rFonts w:ascii="Times New Roman" w:hAnsi="Times New Roman"/>
          <w:i/>
          <w:sz w:val="24"/>
          <w:szCs w:val="24"/>
          <w:lang w:val="ru-RU"/>
        </w:rPr>
        <w:t>• Б2 - слабые т.е. хорошо различимые изменения (20</w:t>
      </w:r>
      <w:proofErr w:type="gramStart"/>
      <w:r w:rsidRPr="005B5793">
        <w:rPr>
          <w:rFonts w:ascii="Times New Roman" w:hAnsi="Times New Roman"/>
          <w:i/>
          <w:sz w:val="24"/>
          <w:szCs w:val="24"/>
          <w:lang w:val="ru-RU"/>
        </w:rPr>
        <w:t>&lt;Б</w:t>
      </w:r>
      <w:proofErr w:type="gramEnd"/>
      <w:r w:rsidRPr="005B5793">
        <w:rPr>
          <w:rFonts w:ascii="Times New Roman" w:hAnsi="Times New Roman"/>
          <w:i/>
          <w:sz w:val="24"/>
          <w:szCs w:val="24"/>
          <w:lang w:val="ru-RU"/>
        </w:rPr>
        <w:t>&lt;40%).</w:t>
      </w:r>
    </w:p>
    <w:p w:rsidR="00211CFF" w:rsidRPr="00AE5610" w:rsidRDefault="0083619D" w:rsidP="00211CFF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5B5793">
        <w:rPr>
          <w:rFonts w:ascii="Times New Roman" w:hAnsi="Times New Roman"/>
          <w:i/>
          <w:sz w:val="24"/>
          <w:szCs w:val="24"/>
          <w:lang w:val="ru-RU"/>
        </w:rPr>
        <w:t xml:space="preserve">• </w:t>
      </w:r>
      <w:r w:rsidR="00211CFF" w:rsidRPr="005B5793">
        <w:rPr>
          <w:rFonts w:ascii="Times New Roman" w:hAnsi="Times New Roman"/>
          <w:i/>
          <w:sz w:val="24"/>
          <w:szCs w:val="24"/>
          <w:lang w:val="ru-RU"/>
        </w:rPr>
        <w:t>Б</w:t>
      </w:r>
      <w:r w:rsidRPr="005B5793">
        <w:rPr>
          <w:rFonts w:ascii="Times New Roman" w:hAnsi="Times New Roman"/>
          <w:i/>
          <w:sz w:val="24"/>
          <w:szCs w:val="24"/>
          <w:lang w:val="ru-RU"/>
        </w:rPr>
        <w:t>3</w:t>
      </w:r>
      <w:r w:rsidR="00211CFF" w:rsidRPr="005B5793">
        <w:rPr>
          <w:rFonts w:ascii="Times New Roman" w:hAnsi="Times New Roman"/>
          <w:i/>
          <w:sz w:val="24"/>
          <w:szCs w:val="24"/>
          <w:lang w:val="ru-RU"/>
        </w:rPr>
        <w:t xml:space="preserve"> - </w:t>
      </w:r>
      <w:r w:rsidRPr="005B5793">
        <w:rPr>
          <w:rFonts w:ascii="Times New Roman" w:hAnsi="Times New Roman"/>
          <w:i/>
          <w:sz w:val="24"/>
          <w:szCs w:val="24"/>
          <w:lang w:val="ru-RU"/>
        </w:rPr>
        <w:t>умеренные</w:t>
      </w:r>
      <w:r w:rsidR="00211CFF" w:rsidRPr="00AE5610">
        <w:rPr>
          <w:rFonts w:ascii="Times New Roman" w:hAnsi="Times New Roman"/>
          <w:i/>
          <w:sz w:val="24"/>
          <w:szCs w:val="24"/>
          <w:lang w:val="ru-RU"/>
        </w:rPr>
        <w:t xml:space="preserve"> т.е. </w:t>
      </w:r>
      <w:r>
        <w:rPr>
          <w:rFonts w:ascii="Times New Roman" w:hAnsi="Times New Roman"/>
          <w:i/>
          <w:sz w:val="24"/>
          <w:szCs w:val="24"/>
          <w:lang w:val="ru-RU"/>
        </w:rPr>
        <w:t>ясно видимые</w:t>
      </w:r>
      <w:r w:rsidR="00211CFF" w:rsidRPr="00AE5610">
        <w:rPr>
          <w:rFonts w:ascii="Times New Roman" w:hAnsi="Times New Roman"/>
          <w:i/>
          <w:sz w:val="24"/>
          <w:szCs w:val="24"/>
          <w:lang w:val="ru-RU"/>
        </w:rPr>
        <w:t xml:space="preserve"> изменения (</w:t>
      </w:r>
      <w:r>
        <w:rPr>
          <w:rFonts w:ascii="Times New Roman" w:hAnsi="Times New Roman"/>
          <w:i/>
          <w:sz w:val="24"/>
          <w:szCs w:val="24"/>
          <w:lang w:val="ru-RU"/>
        </w:rPr>
        <w:t>4</w:t>
      </w:r>
      <w:r w:rsidR="00211CFF" w:rsidRPr="00AE5610">
        <w:rPr>
          <w:rFonts w:ascii="Times New Roman" w:hAnsi="Times New Roman"/>
          <w:i/>
          <w:sz w:val="24"/>
          <w:szCs w:val="24"/>
          <w:lang w:val="ru-RU"/>
        </w:rPr>
        <w:t>0</w:t>
      </w:r>
      <w:proofErr w:type="gramStart"/>
      <w:r w:rsidR="00211CFF" w:rsidRPr="00AE5610">
        <w:rPr>
          <w:rFonts w:ascii="Times New Roman" w:hAnsi="Times New Roman"/>
          <w:i/>
          <w:sz w:val="24"/>
          <w:szCs w:val="24"/>
          <w:lang w:val="ru-RU"/>
        </w:rPr>
        <w:t>&lt;Б</w:t>
      </w:r>
      <w:proofErr w:type="gramEnd"/>
      <w:r w:rsidR="00211CFF" w:rsidRPr="00AE5610">
        <w:rPr>
          <w:rFonts w:ascii="Times New Roman" w:hAnsi="Times New Roman"/>
          <w:i/>
          <w:sz w:val="24"/>
          <w:szCs w:val="24"/>
          <w:lang w:val="ru-RU"/>
        </w:rPr>
        <w:t>&lt;</w:t>
      </w:r>
      <w:r>
        <w:rPr>
          <w:rFonts w:ascii="Times New Roman" w:hAnsi="Times New Roman"/>
          <w:i/>
          <w:sz w:val="24"/>
          <w:szCs w:val="24"/>
          <w:lang w:val="ru-RU"/>
        </w:rPr>
        <w:t>6</w:t>
      </w:r>
      <w:r w:rsidR="00211CFF" w:rsidRPr="00AE5610">
        <w:rPr>
          <w:rFonts w:ascii="Times New Roman" w:hAnsi="Times New Roman"/>
          <w:i/>
          <w:sz w:val="24"/>
          <w:szCs w:val="24"/>
          <w:lang w:val="ru-RU"/>
        </w:rPr>
        <w:t>0%).</w:t>
      </w:r>
    </w:p>
    <w:p w:rsidR="009B711C" w:rsidRPr="001B728A" w:rsidRDefault="009B711C" w:rsidP="009B711C">
      <w:pPr>
        <w:pStyle w:val="a9"/>
        <w:spacing w:line="288" w:lineRule="auto"/>
        <w:rPr>
          <w:rFonts w:ascii="Times New Roman" w:hAnsi="Times New Roman"/>
          <w:b/>
          <w:bCs/>
          <w:i/>
          <w:sz w:val="24"/>
          <w:szCs w:val="24"/>
          <w:lang w:val="ru-RU"/>
        </w:rPr>
      </w:pPr>
      <w:r w:rsidRPr="001B728A">
        <w:rPr>
          <w:rFonts w:ascii="Times New Roman" w:hAnsi="Times New Roman"/>
          <w:b/>
          <w:bCs/>
          <w:i/>
          <w:sz w:val="24"/>
          <w:szCs w:val="24"/>
          <w:lang w:val="ru-RU"/>
        </w:rPr>
        <w:t>Оценка изменения цвета покрытий:</w:t>
      </w:r>
    </w:p>
    <w:p w:rsidR="009B711C" w:rsidRPr="002E5113" w:rsidRDefault="009B711C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2E5113">
        <w:rPr>
          <w:rFonts w:ascii="Times New Roman" w:hAnsi="Times New Roman"/>
          <w:i/>
          <w:sz w:val="24"/>
          <w:szCs w:val="24"/>
          <w:lang w:val="ru-RU"/>
        </w:rPr>
        <w:t>• Ц</w:t>
      </w:r>
      <w:r w:rsidR="00B70667">
        <w:rPr>
          <w:rFonts w:ascii="Times New Roman" w:hAnsi="Times New Roman"/>
          <w:i/>
          <w:sz w:val="24"/>
          <w:szCs w:val="24"/>
          <w:lang w:val="ru-RU"/>
        </w:rPr>
        <w:t>0</w:t>
      </w:r>
      <w:r w:rsidRPr="002E5113">
        <w:rPr>
          <w:rFonts w:ascii="Times New Roman" w:hAnsi="Times New Roman"/>
          <w:i/>
          <w:sz w:val="24"/>
          <w:szCs w:val="24"/>
          <w:lang w:val="ru-RU"/>
        </w:rPr>
        <w:t xml:space="preserve"> - изменения отсутствуют ( 0</w:t>
      </w:r>
      <w:proofErr w:type="gramStart"/>
      <w:r w:rsidRPr="002E5113">
        <w:rPr>
          <w:rFonts w:ascii="Times New Roman" w:hAnsi="Times New Roman"/>
          <w:i/>
          <w:sz w:val="24"/>
          <w:szCs w:val="24"/>
          <w:lang w:val="ru-RU"/>
        </w:rPr>
        <w:t>&lt;∆Е</w:t>
      </w:r>
      <w:proofErr w:type="gramEnd"/>
      <w:r w:rsidRPr="002E5113">
        <w:rPr>
          <w:rFonts w:ascii="Times New Roman" w:hAnsi="Times New Roman"/>
          <w:i/>
          <w:sz w:val="24"/>
          <w:szCs w:val="24"/>
          <w:lang w:val="ru-RU"/>
        </w:rPr>
        <w:t>&lt; 1);</w:t>
      </w:r>
    </w:p>
    <w:p w:rsidR="009B711C" w:rsidRPr="002E5113" w:rsidRDefault="009B711C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2E5113">
        <w:rPr>
          <w:rFonts w:ascii="Times New Roman" w:hAnsi="Times New Roman"/>
          <w:i/>
          <w:sz w:val="24"/>
          <w:szCs w:val="24"/>
          <w:lang w:val="ru-RU"/>
        </w:rPr>
        <w:t>• Ц1 - очень слабые, т. е. едва различимое изменение цвета (1</w:t>
      </w:r>
      <w:proofErr w:type="gramStart"/>
      <w:r w:rsidRPr="002E5113">
        <w:rPr>
          <w:rFonts w:ascii="Times New Roman" w:hAnsi="Times New Roman"/>
          <w:i/>
          <w:sz w:val="24"/>
          <w:szCs w:val="24"/>
          <w:lang w:val="ru-RU"/>
        </w:rPr>
        <w:t>&lt;∆Е</w:t>
      </w:r>
      <w:proofErr w:type="gramEnd"/>
      <w:r w:rsidRPr="002E5113">
        <w:rPr>
          <w:rFonts w:ascii="Times New Roman" w:hAnsi="Times New Roman"/>
          <w:i/>
          <w:sz w:val="24"/>
          <w:szCs w:val="24"/>
          <w:lang w:val="ru-RU"/>
        </w:rPr>
        <w:t>&lt; 2);</w:t>
      </w:r>
    </w:p>
    <w:p w:rsidR="009B711C" w:rsidRPr="002E5113" w:rsidRDefault="009B711C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2E5113">
        <w:rPr>
          <w:rFonts w:ascii="Times New Roman" w:hAnsi="Times New Roman"/>
          <w:i/>
          <w:sz w:val="24"/>
          <w:szCs w:val="24"/>
          <w:lang w:val="ru-RU"/>
        </w:rPr>
        <w:t>• Ц2 -слабые, т. е. хорошо различимое изменение цвета (2</w:t>
      </w:r>
      <w:proofErr w:type="gramStart"/>
      <w:r w:rsidRPr="002E5113">
        <w:rPr>
          <w:rFonts w:ascii="Times New Roman" w:hAnsi="Times New Roman"/>
          <w:i/>
          <w:sz w:val="24"/>
          <w:szCs w:val="24"/>
          <w:lang w:val="ru-RU"/>
        </w:rPr>
        <w:t>&lt;∆Е</w:t>
      </w:r>
      <w:proofErr w:type="gramEnd"/>
      <w:r w:rsidRPr="002E5113">
        <w:rPr>
          <w:rFonts w:ascii="Times New Roman" w:hAnsi="Times New Roman"/>
          <w:i/>
          <w:sz w:val="24"/>
          <w:szCs w:val="24"/>
          <w:lang w:val="ru-RU"/>
        </w:rPr>
        <w:t>&lt; 3);</w:t>
      </w:r>
    </w:p>
    <w:p w:rsidR="009B711C" w:rsidRDefault="009B711C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2E5113">
        <w:rPr>
          <w:rFonts w:ascii="Times New Roman" w:hAnsi="Times New Roman"/>
          <w:i/>
          <w:sz w:val="24"/>
          <w:szCs w:val="24"/>
          <w:lang w:val="ru-RU"/>
        </w:rPr>
        <w:t>• ЦЗ -умеренные, т. е. ясно видимое изменение цвета (3</w:t>
      </w:r>
      <w:proofErr w:type="gramStart"/>
      <w:r w:rsidRPr="002E5113">
        <w:rPr>
          <w:rFonts w:ascii="Times New Roman" w:hAnsi="Times New Roman"/>
          <w:i/>
          <w:sz w:val="24"/>
          <w:szCs w:val="24"/>
          <w:lang w:val="ru-RU"/>
        </w:rPr>
        <w:t>&lt;∆Е</w:t>
      </w:r>
      <w:proofErr w:type="gramEnd"/>
      <w:r w:rsidRPr="002E5113">
        <w:rPr>
          <w:rFonts w:ascii="Times New Roman" w:hAnsi="Times New Roman"/>
          <w:i/>
          <w:sz w:val="24"/>
          <w:szCs w:val="24"/>
          <w:lang w:val="ru-RU"/>
        </w:rPr>
        <w:t>&lt; 5);</w:t>
      </w:r>
    </w:p>
    <w:p w:rsidR="00777A31" w:rsidRPr="002E5113" w:rsidRDefault="00777A31" w:rsidP="009B711C">
      <w:pPr>
        <w:pStyle w:val="a9"/>
        <w:spacing w:line="288" w:lineRule="auto"/>
        <w:rPr>
          <w:rFonts w:ascii="Times New Roman" w:hAnsi="Times New Roman"/>
          <w:i/>
          <w:sz w:val="24"/>
          <w:szCs w:val="24"/>
          <w:lang w:val="ru-RU"/>
        </w:rPr>
      </w:pPr>
      <w:r w:rsidRPr="002E5113">
        <w:rPr>
          <w:rFonts w:ascii="Times New Roman" w:hAnsi="Times New Roman"/>
          <w:i/>
          <w:sz w:val="24"/>
          <w:szCs w:val="24"/>
          <w:lang w:val="ru-RU"/>
        </w:rPr>
        <w:t>•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Ц4 – значительные </w:t>
      </w:r>
      <w:r w:rsidRPr="002E5113">
        <w:rPr>
          <w:rFonts w:ascii="Times New Roman" w:hAnsi="Times New Roman"/>
          <w:i/>
          <w:sz w:val="24"/>
          <w:szCs w:val="24"/>
          <w:lang w:val="ru-RU"/>
        </w:rPr>
        <w:t xml:space="preserve">, т. е. </w:t>
      </w:r>
      <w:r>
        <w:rPr>
          <w:rFonts w:ascii="Times New Roman" w:hAnsi="Times New Roman"/>
          <w:i/>
          <w:sz w:val="24"/>
          <w:szCs w:val="24"/>
          <w:lang w:val="ru-RU"/>
        </w:rPr>
        <w:t>сильно выраженное</w:t>
      </w:r>
      <w:r w:rsidRPr="002E5113">
        <w:rPr>
          <w:rFonts w:ascii="Times New Roman" w:hAnsi="Times New Roman"/>
          <w:i/>
          <w:sz w:val="24"/>
          <w:szCs w:val="24"/>
          <w:lang w:val="ru-RU"/>
        </w:rPr>
        <w:t xml:space="preserve"> изменение цвета (</w:t>
      </w:r>
      <w:r>
        <w:rPr>
          <w:rFonts w:ascii="Times New Roman" w:hAnsi="Times New Roman"/>
          <w:i/>
          <w:sz w:val="24"/>
          <w:szCs w:val="24"/>
          <w:lang w:val="ru-RU"/>
        </w:rPr>
        <w:t>5</w:t>
      </w:r>
      <w:proofErr w:type="gramStart"/>
      <w:r w:rsidRPr="002E5113">
        <w:rPr>
          <w:rFonts w:ascii="Times New Roman" w:hAnsi="Times New Roman"/>
          <w:i/>
          <w:sz w:val="24"/>
          <w:szCs w:val="24"/>
          <w:lang w:val="ru-RU"/>
        </w:rPr>
        <w:t>&lt;∆Е</w:t>
      </w:r>
      <w:proofErr w:type="gramEnd"/>
      <w:r w:rsidRPr="002E5113">
        <w:rPr>
          <w:rFonts w:ascii="Times New Roman" w:hAnsi="Times New Roman"/>
          <w:i/>
          <w:sz w:val="24"/>
          <w:szCs w:val="24"/>
          <w:lang w:val="ru-RU"/>
        </w:rPr>
        <w:t xml:space="preserve">&lt; </w:t>
      </w:r>
      <w:r>
        <w:rPr>
          <w:rFonts w:ascii="Times New Roman" w:hAnsi="Times New Roman"/>
          <w:i/>
          <w:sz w:val="24"/>
          <w:szCs w:val="24"/>
          <w:lang w:val="ru-RU"/>
        </w:rPr>
        <w:t>10</w:t>
      </w:r>
      <w:r w:rsidRPr="002E5113">
        <w:rPr>
          <w:rFonts w:ascii="Times New Roman" w:hAnsi="Times New Roman"/>
          <w:i/>
          <w:sz w:val="24"/>
          <w:szCs w:val="24"/>
          <w:lang w:val="ru-RU"/>
        </w:rPr>
        <w:t>);</w:t>
      </w:r>
    </w:p>
    <w:p w:rsidR="007228D1" w:rsidRPr="007228D1" w:rsidRDefault="00080573" w:rsidP="007228D1">
      <w:pPr>
        <w:autoSpaceDE w:val="0"/>
        <w:autoSpaceDN w:val="0"/>
        <w:adjustRightInd w:val="0"/>
        <w:rPr>
          <w:b/>
        </w:rPr>
      </w:pPr>
      <w:r>
        <w:rPr>
          <w:b/>
          <w:bCs/>
          <w:i/>
        </w:rPr>
        <w:lastRenderedPageBreak/>
        <w:t>Пояснения к визуальной</w:t>
      </w:r>
      <w:r w:rsidR="007228D1">
        <w:rPr>
          <w:b/>
          <w:bCs/>
          <w:i/>
        </w:rPr>
        <w:t xml:space="preserve"> о</w:t>
      </w:r>
      <w:r w:rsidR="007228D1" w:rsidRPr="001B728A">
        <w:rPr>
          <w:b/>
          <w:bCs/>
          <w:i/>
        </w:rPr>
        <w:t>ценк</w:t>
      </w:r>
      <w:r>
        <w:rPr>
          <w:b/>
          <w:bCs/>
          <w:i/>
        </w:rPr>
        <w:t>е</w:t>
      </w:r>
      <w:r w:rsidR="007228D1" w:rsidRPr="001B728A">
        <w:rPr>
          <w:b/>
          <w:bCs/>
          <w:i/>
        </w:rPr>
        <w:t xml:space="preserve"> изменения цвета покрытий</w:t>
      </w:r>
      <w:r w:rsidR="007228D1">
        <w:rPr>
          <w:b/>
          <w:bCs/>
          <w:i/>
        </w:rPr>
        <w:t xml:space="preserve"> по серой шкале</w:t>
      </w:r>
      <w:r w:rsidR="007228D1" w:rsidRPr="001B728A">
        <w:rPr>
          <w:b/>
          <w:bCs/>
          <w:i/>
        </w:rPr>
        <w:t>:</w:t>
      </w:r>
    </w:p>
    <w:tbl>
      <w:tblPr>
        <w:tblW w:w="9520" w:type="dxa"/>
        <w:tblCellMar>
          <w:left w:w="0" w:type="dxa"/>
          <w:right w:w="0" w:type="dxa"/>
        </w:tblCellMar>
        <w:tblLook w:val="04A0"/>
      </w:tblPr>
      <w:tblGrid>
        <w:gridCol w:w="2898"/>
        <w:gridCol w:w="3311"/>
        <w:gridCol w:w="3311"/>
      </w:tblGrid>
      <w:tr w:rsidR="007228D1" w:rsidRPr="007D79CA" w:rsidTr="007228D1">
        <w:trPr>
          <w:trHeight w:val="14"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8D1" w:rsidRPr="007D79CA" w:rsidRDefault="007228D1" w:rsidP="00F8100D">
            <w:pPr>
              <w:rPr>
                <w:i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8D1" w:rsidRPr="007D79CA" w:rsidRDefault="007228D1" w:rsidP="00F8100D">
            <w:pPr>
              <w:rPr>
                <w:i/>
                <w:sz w:val="22"/>
                <w:szCs w:val="22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28D1" w:rsidRPr="007D79CA" w:rsidRDefault="007D1CB3" w:rsidP="007D1CB3">
            <w:pPr>
              <w:jc w:val="right"/>
            </w:pPr>
            <w:r w:rsidRPr="007D1CB3">
              <w:t>Таблица 3</w:t>
            </w:r>
          </w:p>
        </w:tc>
      </w:tr>
      <w:tr w:rsidR="007228D1" w:rsidRPr="007D79CA" w:rsidTr="007228D1">
        <w:trPr>
          <w:trHeight w:val="944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40523" w:rsidRDefault="007228D1" w:rsidP="007228D1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 xml:space="preserve">Балл устойчивости </w:t>
            </w:r>
          </w:p>
          <w:p w:rsidR="007D79CA" w:rsidRPr="007D79CA" w:rsidRDefault="00F40523" w:rsidP="007228D1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О</w:t>
            </w:r>
            <w:r w:rsidR="007228D1" w:rsidRPr="007D79CA">
              <w:rPr>
                <w:i/>
                <w:sz w:val="22"/>
                <w:szCs w:val="22"/>
              </w:rPr>
              <w:t>краски</w:t>
            </w:r>
            <w:r>
              <w:rPr>
                <w:i/>
                <w:sz w:val="22"/>
                <w:szCs w:val="22"/>
              </w:rPr>
              <w:t xml:space="preserve"> по серой шкале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79CA" w:rsidRPr="007D79CA" w:rsidRDefault="007228D1" w:rsidP="007228D1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Значение показателя цветов</w:t>
            </w:r>
            <w:r w:rsidRPr="007D79CA">
              <w:rPr>
                <w:i/>
                <w:sz w:val="22"/>
                <w:szCs w:val="22"/>
              </w:rPr>
              <w:t>о</w:t>
            </w:r>
            <w:r w:rsidRPr="007D79CA">
              <w:rPr>
                <w:i/>
                <w:sz w:val="22"/>
                <w:szCs w:val="22"/>
              </w:rPr>
              <w:t xml:space="preserve">го различия в единицах </w:t>
            </w:r>
            <w:proofErr w:type="spellStart"/>
            <w:r w:rsidRPr="007D79CA">
              <w:rPr>
                <w:i/>
                <w:sz w:val="22"/>
                <w:szCs w:val="22"/>
              </w:rPr>
              <w:t>CIELab</w:t>
            </w:r>
            <w:proofErr w:type="spellEnd"/>
            <w:r w:rsidRPr="007228D1">
              <w:rPr>
                <w:i/>
                <w:sz w:val="22"/>
                <w:szCs w:val="22"/>
              </w:rPr>
              <w:t xml:space="preserve"> (∆Е)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7D79CA" w:rsidRPr="007D79CA" w:rsidRDefault="007228D1" w:rsidP="007228D1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 xml:space="preserve">Допуск в единицах </w:t>
            </w:r>
            <w:proofErr w:type="spellStart"/>
            <w:r w:rsidRPr="007D79CA">
              <w:rPr>
                <w:i/>
                <w:sz w:val="22"/>
                <w:szCs w:val="22"/>
              </w:rPr>
              <w:t>CIELab</w:t>
            </w:r>
            <w:proofErr w:type="spellEnd"/>
          </w:p>
        </w:tc>
      </w:tr>
      <w:tr w:rsidR="007228D1" w:rsidRPr="007D79CA" w:rsidTr="007228D1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5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0,2</w:t>
            </w:r>
          </w:p>
        </w:tc>
      </w:tr>
      <w:tr w:rsidR="007228D1" w:rsidRPr="007D79CA" w:rsidTr="007228D1">
        <w:trPr>
          <w:trHeight w:val="23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(4-5)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0,8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±0,2</w:t>
            </w:r>
          </w:p>
        </w:tc>
      </w:tr>
      <w:tr w:rsidR="007228D1" w:rsidRPr="007D79CA" w:rsidTr="007228D1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1,7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±0,3</w:t>
            </w:r>
          </w:p>
        </w:tc>
      </w:tr>
      <w:tr w:rsidR="007228D1" w:rsidRPr="007D79CA" w:rsidTr="007228D1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(3-4)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2,5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±0,35</w:t>
            </w:r>
          </w:p>
        </w:tc>
      </w:tr>
      <w:tr w:rsidR="007228D1" w:rsidRPr="007D79CA" w:rsidTr="007228D1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3,4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±0,4</w:t>
            </w:r>
          </w:p>
        </w:tc>
      </w:tr>
      <w:tr w:rsidR="007228D1" w:rsidRPr="007D79CA" w:rsidTr="007228D1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(2-3)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±0,5</w:t>
            </w:r>
          </w:p>
        </w:tc>
      </w:tr>
      <w:tr w:rsidR="007228D1" w:rsidRPr="007D79CA" w:rsidTr="007228D1">
        <w:trPr>
          <w:trHeight w:val="232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6,8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±0,6</w:t>
            </w:r>
          </w:p>
        </w:tc>
      </w:tr>
      <w:tr w:rsidR="007228D1" w:rsidRPr="007D79CA" w:rsidTr="007228D1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(1-2)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9,6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±0,7</w:t>
            </w:r>
          </w:p>
        </w:tc>
      </w:tr>
      <w:tr w:rsidR="007228D1" w:rsidRPr="007D79CA" w:rsidTr="007228D1">
        <w:trPr>
          <w:trHeight w:val="240"/>
        </w:trPr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13,6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D79CA" w:rsidRPr="007D79CA" w:rsidRDefault="007228D1" w:rsidP="00F8100D">
            <w:pPr>
              <w:jc w:val="center"/>
              <w:textAlignment w:val="baseline"/>
              <w:rPr>
                <w:i/>
                <w:sz w:val="22"/>
                <w:szCs w:val="22"/>
              </w:rPr>
            </w:pPr>
            <w:r w:rsidRPr="007D79CA">
              <w:rPr>
                <w:i/>
                <w:sz w:val="22"/>
                <w:szCs w:val="22"/>
              </w:rPr>
              <w:t>±1,0</w:t>
            </w:r>
          </w:p>
        </w:tc>
      </w:tr>
    </w:tbl>
    <w:p w:rsidR="008E2A3B" w:rsidRDefault="008E2A3B" w:rsidP="002E5113">
      <w:pPr>
        <w:jc w:val="center"/>
        <w:rPr>
          <w:b/>
          <w:lang w:val="en-US"/>
        </w:rPr>
      </w:pPr>
    </w:p>
    <w:p w:rsidR="008E2A3B" w:rsidRDefault="00AC4CDD" w:rsidP="002E5113">
      <w:pPr>
        <w:jc w:val="center"/>
        <w:rPr>
          <w:b/>
        </w:rPr>
      </w:pPr>
      <w:r>
        <w:rPr>
          <w:b/>
        </w:rPr>
        <w:t>Фото образца</w:t>
      </w:r>
      <w:r w:rsidR="00DB0E29">
        <w:rPr>
          <w:b/>
        </w:rPr>
        <w:t xml:space="preserve"> </w:t>
      </w:r>
      <w:r w:rsidR="00DF172D" w:rsidRPr="00DF172D">
        <w:rPr>
          <w:b/>
        </w:rPr>
        <w:t>ДТ №</w:t>
      </w:r>
      <w:r w:rsidR="00DF172D">
        <w:rPr>
          <w:b/>
        </w:rPr>
        <w:t>1</w:t>
      </w:r>
      <w:r w:rsidR="00DF172D" w:rsidRPr="00DF172D">
        <w:rPr>
          <w:b/>
        </w:rPr>
        <w:t xml:space="preserve"> 22.08/22 </w:t>
      </w:r>
      <w:proofErr w:type="spellStart"/>
      <w:proofErr w:type="gramStart"/>
      <w:r w:rsidR="00DF172D" w:rsidRPr="00DF172D">
        <w:rPr>
          <w:b/>
        </w:rPr>
        <w:t>венг</w:t>
      </w:r>
      <w:proofErr w:type="spellEnd"/>
      <w:proofErr w:type="gramEnd"/>
      <w:r>
        <w:rPr>
          <w:b/>
        </w:rPr>
        <w:t xml:space="preserve"> после </w:t>
      </w:r>
      <w:r w:rsidR="00DB0E29">
        <w:rPr>
          <w:b/>
        </w:rPr>
        <w:t>испытаний</w:t>
      </w:r>
    </w:p>
    <w:p w:rsidR="00AC4CDD" w:rsidRDefault="00AC4CDD" w:rsidP="002E5113">
      <w:pPr>
        <w:jc w:val="center"/>
        <w:rPr>
          <w:b/>
        </w:rPr>
      </w:pPr>
    </w:p>
    <w:p w:rsidR="00AC4CDD" w:rsidRDefault="00DF172D" w:rsidP="002E511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867025" cy="2176572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76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72D" w:rsidRDefault="00DF172D" w:rsidP="002E5113">
      <w:pPr>
        <w:jc w:val="center"/>
        <w:rPr>
          <w:b/>
          <w:sz w:val="18"/>
          <w:szCs w:val="18"/>
        </w:rPr>
      </w:pPr>
    </w:p>
    <w:p w:rsidR="00DF172D" w:rsidRPr="00DF172D" w:rsidRDefault="00DF172D" w:rsidP="002E5113">
      <w:pPr>
        <w:jc w:val="center"/>
        <w:rPr>
          <w:b/>
        </w:rPr>
      </w:pPr>
      <w:r w:rsidRPr="00DF172D">
        <w:rPr>
          <w:b/>
        </w:rPr>
        <w:t>Контрольный образец</w:t>
      </w:r>
      <w:proofErr w:type="gramStart"/>
      <w:r w:rsidRPr="00DF172D">
        <w:rPr>
          <w:b/>
        </w:rPr>
        <w:t xml:space="preserve">  </w:t>
      </w:r>
      <w:r>
        <w:rPr>
          <w:b/>
        </w:rPr>
        <w:t xml:space="preserve">        </w:t>
      </w:r>
      <w:r w:rsidRPr="00DF172D">
        <w:rPr>
          <w:b/>
        </w:rPr>
        <w:t xml:space="preserve">   П</w:t>
      </w:r>
      <w:proofErr w:type="gramEnd"/>
      <w:r w:rsidRPr="00DF172D">
        <w:rPr>
          <w:b/>
        </w:rPr>
        <w:t>осле испытаний</w:t>
      </w:r>
    </w:p>
    <w:p w:rsidR="00DF172D" w:rsidRDefault="00DF172D" w:rsidP="002E5113">
      <w:pPr>
        <w:jc w:val="center"/>
        <w:rPr>
          <w:b/>
        </w:rPr>
      </w:pPr>
    </w:p>
    <w:p w:rsidR="00DF172D" w:rsidRDefault="00DF172D" w:rsidP="002E5113">
      <w:pPr>
        <w:jc w:val="center"/>
        <w:rPr>
          <w:b/>
        </w:rPr>
      </w:pPr>
    </w:p>
    <w:p w:rsidR="002E5113" w:rsidRDefault="005A2B98" w:rsidP="002E5113">
      <w:pPr>
        <w:jc w:val="center"/>
        <w:rPr>
          <w:b/>
        </w:rPr>
      </w:pPr>
      <w:r>
        <w:rPr>
          <w:b/>
        </w:rPr>
        <w:t>Оценка результатов испытаний</w:t>
      </w:r>
    </w:p>
    <w:p w:rsidR="007228D1" w:rsidRDefault="005A2B98" w:rsidP="005F24E9">
      <w:pPr>
        <w:ind w:firstLine="708"/>
        <w:jc w:val="both"/>
        <w:rPr>
          <w:color w:val="000000"/>
        </w:rPr>
      </w:pPr>
      <w:r w:rsidRPr="005A2B98">
        <w:rPr>
          <w:color w:val="000000"/>
        </w:rPr>
        <w:t xml:space="preserve">После экспонирования в течение 24 часов в камере испытательной световой </w:t>
      </w:r>
      <w:proofErr w:type="spellStart"/>
      <w:r w:rsidR="005F24E9" w:rsidRPr="005F24E9">
        <w:rPr>
          <w:color w:val="000000"/>
        </w:rPr>
        <w:t>Suntest</w:t>
      </w:r>
      <w:proofErr w:type="spellEnd"/>
      <w:r w:rsidR="005F24E9" w:rsidRPr="005F24E9">
        <w:rPr>
          <w:color w:val="000000"/>
        </w:rPr>
        <w:t xml:space="preserve"> XLS+</w:t>
      </w:r>
      <w:r w:rsidR="003B1055">
        <w:rPr>
          <w:color w:val="000000"/>
        </w:rPr>
        <w:t xml:space="preserve"> </w:t>
      </w:r>
      <w:r w:rsidRPr="005A2B98">
        <w:rPr>
          <w:color w:val="000000"/>
        </w:rPr>
        <w:t xml:space="preserve">у </w:t>
      </w:r>
      <w:r w:rsidR="003B1055">
        <w:rPr>
          <w:color w:val="000000"/>
        </w:rPr>
        <w:t>образц</w:t>
      </w:r>
      <w:r w:rsidR="006564E6">
        <w:rPr>
          <w:color w:val="000000"/>
        </w:rPr>
        <w:t>а</w:t>
      </w:r>
      <w:r w:rsidR="003B1055">
        <w:rPr>
          <w:color w:val="000000"/>
        </w:rPr>
        <w:t xml:space="preserve"> </w:t>
      </w:r>
      <w:r w:rsidR="00DB0E29">
        <w:t>д</w:t>
      </w:r>
      <w:r w:rsidR="00DB0E29" w:rsidRPr="00FB3F84">
        <w:t>оск</w:t>
      </w:r>
      <w:r w:rsidR="00DB0E29">
        <w:t>и</w:t>
      </w:r>
      <w:r w:rsidR="00DB0E29" w:rsidRPr="00FB3F84">
        <w:t xml:space="preserve"> террасн</w:t>
      </w:r>
      <w:r w:rsidR="00DB0E29">
        <w:t>ой</w:t>
      </w:r>
      <w:r w:rsidR="00DB0E29" w:rsidRPr="00FB3F84">
        <w:t xml:space="preserve"> камерн</w:t>
      </w:r>
      <w:r w:rsidR="00DB0E29">
        <w:t>ой</w:t>
      </w:r>
      <w:r w:rsidR="00DB0E29" w:rsidRPr="00FB3F84">
        <w:t xml:space="preserve"> из </w:t>
      </w:r>
      <w:r w:rsidR="00F76418" w:rsidRPr="00D24513">
        <w:t xml:space="preserve">ДПК </w:t>
      </w:r>
      <w:proofErr w:type="spellStart"/>
      <w:r w:rsidR="00F76418" w:rsidRPr="00D24513">
        <w:t>Eurodeck</w:t>
      </w:r>
      <w:proofErr w:type="spellEnd"/>
      <w:r w:rsidR="00F76418" w:rsidRPr="00D24513">
        <w:t xml:space="preserve"> 139 </w:t>
      </w:r>
      <w:proofErr w:type="spellStart"/>
      <w:r w:rsidR="00F76418" w:rsidRPr="00D24513">
        <w:t>х</w:t>
      </w:r>
      <w:proofErr w:type="spellEnd"/>
      <w:r w:rsidR="00F76418" w:rsidRPr="00D24513">
        <w:t xml:space="preserve"> 27 (ДТ №</w:t>
      </w:r>
      <w:r w:rsidR="00F76418">
        <w:t>1</w:t>
      </w:r>
      <w:r w:rsidR="00F76418" w:rsidRPr="00D24513">
        <w:t xml:space="preserve"> 22.08/22 венг.)</w:t>
      </w:r>
      <w:r w:rsidR="00B6230B">
        <w:rPr>
          <w:color w:val="000000"/>
        </w:rPr>
        <w:t xml:space="preserve"> получены следующие</w:t>
      </w:r>
      <w:r w:rsidR="00B6230B" w:rsidRPr="00B6230B">
        <w:rPr>
          <w:color w:val="000000"/>
        </w:rPr>
        <w:t xml:space="preserve"> </w:t>
      </w:r>
      <w:r w:rsidR="00B6230B">
        <w:rPr>
          <w:color w:val="000000"/>
        </w:rPr>
        <w:t>результаты</w:t>
      </w:r>
      <w:r w:rsidR="007228D1">
        <w:rPr>
          <w:color w:val="000000"/>
        </w:rPr>
        <w:t>:</w:t>
      </w:r>
      <w:r w:rsidRPr="005A2B98">
        <w:rPr>
          <w:color w:val="000000"/>
        </w:rPr>
        <w:t xml:space="preserve"> </w:t>
      </w:r>
    </w:p>
    <w:p w:rsidR="00642B1E" w:rsidRDefault="00642B1E" w:rsidP="005F24E9">
      <w:pPr>
        <w:ind w:firstLine="708"/>
        <w:jc w:val="both"/>
        <w:rPr>
          <w:color w:val="000000"/>
        </w:rPr>
      </w:pPr>
    </w:p>
    <w:p w:rsidR="007228D1" w:rsidRPr="007228D1" w:rsidRDefault="005A2B98" w:rsidP="007D1CB3">
      <w:pPr>
        <w:pStyle w:val="ab"/>
        <w:numPr>
          <w:ilvl w:val="0"/>
          <w:numId w:val="16"/>
        </w:numPr>
        <w:ind w:left="709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7228D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изменени</w:t>
      </w:r>
      <w:r w:rsidR="00642B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е</w:t>
      </w:r>
      <w:r w:rsidRPr="007228D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цвета</w:t>
      </w:r>
      <w:r w:rsidR="007305F8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поверхности изделия </w:t>
      </w:r>
      <w:r w:rsidR="00DB0E29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слабо</w:t>
      </w:r>
      <w:r w:rsidR="00642B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различимо</w:t>
      </w:r>
      <w:r w:rsidR="00DB0E29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(Ц</w:t>
      </w:r>
      <w:proofErr w:type="gramStart"/>
      <w:r w:rsidR="00DB0E29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1</w:t>
      </w:r>
      <w:proofErr w:type="gramEnd"/>
      <w:r w:rsidR="00DB0E29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)</w:t>
      </w:r>
      <w:r w:rsidR="00642B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, отмечено сл</w:t>
      </w:r>
      <w:r w:rsidR="00642B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а</w:t>
      </w:r>
      <w:r w:rsidR="00642B1E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бое пожелтение</w:t>
      </w:r>
      <w:r w:rsidR="002608D7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;</w:t>
      </w:r>
    </w:p>
    <w:p w:rsidR="005A2B98" w:rsidRPr="007228D1" w:rsidRDefault="00FC4A72" w:rsidP="007D1CB3">
      <w:pPr>
        <w:pStyle w:val="ab"/>
        <w:numPr>
          <w:ilvl w:val="0"/>
          <w:numId w:val="16"/>
        </w:numPr>
        <w:ind w:left="709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</w:pPr>
      <w:r w:rsidRPr="007228D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изменение</w:t>
      </w:r>
      <w:r w:rsidR="005A2B98" w:rsidRPr="007228D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блеска покрытия</w:t>
      </w:r>
      <w:r w:rsidRPr="007228D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 xml:space="preserve"> отсутствует</w:t>
      </w:r>
      <w:r w:rsidR="005A2B98" w:rsidRPr="007228D1">
        <w:rPr>
          <w:rFonts w:ascii="Times New Roman" w:eastAsia="Times New Roman" w:hAnsi="Times New Roman"/>
          <w:color w:val="000000"/>
          <w:sz w:val="24"/>
          <w:szCs w:val="24"/>
          <w:lang w:val="ru-RU" w:eastAsia="ru-RU" w:bidi="ar-SA"/>
        </w:rPr>
        <w:t>.</w:t>
      </w:r>
    </w:p>
    <w:p w:rsidR="007D1CB3" w:rsidRDefault="00F76418" w:rsidP="005F24E9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t>Террасная д</w:t>
      </w:r>
      <w:r w:rsidR="00DB0E29">
        <w:t xml:space="preserve">оска </w:t>
      </w:r>
      <w:r w:rsidRPr="00D24513">
        <w:t xml:space="preserve">из ДПК </w:t>
      </w:r>
      <w:proofErr w:type="spellStart"/>
      <w:r w:rsidRPr="00D24513">
        <w:t>Eurodeck</w:t>
      </w:r>
      <w:proofErr w:type="spellEnd"/>
      <w:r w:rsidRPr="00D24513">
        <w:t xml:space="preserve"> 139 </w:t>
      </w:r>
      <w:proofErr w:type="spellStart"/>
      <w:r w:rsidRPr="00D24513">
        <w:t>х</w:t>
      </w:r>
      <w:proofErr w:type="spellEnd"/>
      <w:r w:rsidRPr="00D24513">
        <w:t xml:space="preserve"> 27 (ДТ №</w:t>
      </w:r>
      <w:r>
        <w:t>1</w:t>
      </w:r>
      <w:r w:rsidRPr="00D24513">
        <w:t xml:space="preserve"> 22.08/22 венг.)</w:t>
      </w:r>
      <w:r w:rsidR="00B6230B">
        <w:t xml:space="preserve"> обладает </w:t>
      </w:r>
      <w:r w:rsidR="00DB0E29">
        <w:t>пов</w:t>
      </w:r>
      <w:r w:rsidR="00DB0E29">
        <w:t>ы</w:t>
      </w:r>
      <w:r w:rsidR="00DB0E29">
        <w:t>шенной</w:t>
      </w:r>
      <w:r w:rsidR="00B6230B">
        <w:t xml:space="preserve"> светостойкостью</w:t>
      </w:r>
      <w:r w:rsidR="00DB0E29">
        <w:t xml:space="preserve"> и</w:t>
      </w:r>
      <w:r w:rsidR="007305F8">
        <w:t xml:space="preserve"> соо</w:t>
      </w:r>
      <w:r w:rsidR="007305F8">
        <w:t>т</w:t>
      </w:r>
      <w:r w:rsidR="007305F8">
        <w:t xml:space="preserve">ветствует норме </w:t>
      </w:r>
      <w:r w:rsidR="00732246">
        <w:rPr>
          <w:color w:val="000000"/>
        </w:rPr>
        <w:t xml:space="preserve">по </w:t>
      </w:r>
      <w:r w:rsidR="002608D7">
        <w:rPr>
          <w:color w:val="000000"/>
        </w:rPr>
        <w:t xml:space="preserve">ГОСТ </w:t>
      </w:r>
      <w:proofErr w:type="gramStart"/>
      <w:r w:rsidR="002608D7">
        <w:rPr>
          <w:color w:val="000000"/>
        </w:rPr>
        <w:t>Р</w:t>
      </w:r>
      <w:proofErr w:type="gramEnd"/>
      <w:r w:rsidR="002608D7">
        <w:rPr>
          <w:color w:val="000000"/>
        </w:rPr>
        <w:t xml:space="preserve"> 59555-2021</w:t>
      </w:r>
      <w:r w:rsidR="00B6230B">
        <w:rPr>
          <w:color w:val="000000"/>
        </w:rPr>
        <w:t xml:space="preserve"> для </w:t>
      </w:r>
      <w:r w:rsidR="00080573">
        <w:rPr>
          <w:color w:val="000000"/>
        </w:rPr>
        <w:t>профильных изделий из ДПК</w:t>
      </w:r>
      <w:r w:rsidR="00B6230B">
        <w:rPr>
          <w:color w:val="000000"/>
        </w:rPr>
        <w:t>, предназначенн</w:t>
      </w:r>
      <w:r w:rsidR="00080573">
        <w:rPr>
          <w:color w:val="000000"/>
        </w:rPr>
        <w:t>ых</w:t>
      </w:r>
      <w:r w:rsidR="00B6230B">
        <w:rPr>
          <w:color w:val="000000"/>
        </w:rPr>
        <w:t xml:space="preserve"> для эксплуатации в условиях атмосферных воздейс</w:t>
      </w:r>
      <w:r w:rsidR="00B6230B">
        <w:rPr>
          <w:color w:val="000000"/>
        </w:rPr>
        <w:t>т</w:t>
      </w:r>
      <w:r w:rsidR="00B6230B">
        <w:rPr>
          <w:color w:val="000000"/>
        </w:rPr>
        <w:t>вий.</w:t>
      </w:r>
    </w:p>
    <w:p w:rsidR="00DB0E29" w:rsidRDefault="00DB0E29" w:rsidP="002E5113">
      <w:pPr>
        <w:ind w:left="426"/>
        <w:jc w:val="both"/>
      </w:pPr>
    </w:p>
    <w:p w:rsidR="002E5113" w:rsidRPr="00146E70" w:rsidRDefault="00B37C76" w:rsidP="002E5113">
      <w:pPr>
        <w:ind w:left="426"/>
        <w:jc w:val="both"/>
      </w:pP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3942236</wp:posOffset>
            </wp:positionH>
            <wp:positionV relativeFrom="paragraph">
              <wp:posOffset>92518</wp:posOffset>
            </wp:positionV>
            <wp:extent cx="714195" cy="388189"/>
            <wp:effectExtent l="19050" t="0" r="0" b="0"/>
            <wp:wrapNone/>
            <wp:docPr id="76" name="Рисунок 10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3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5113" w:rsidRPr="00A11B8B" w:rsidRDefault="002E5113" w:rsidP="002E5113">
      <w:pPr>
        <w:pStyle w:val="210"/>
        <w:tabs>
          <w:tab w:val="left" w:pos="11419"/>
        </w:tabs>
        <w:spacing w:before="180"/>
        <w:ind w:firstLine="0"/>
        <w:jc w:val="left"/>
        <w:rPr>
          <w:sz w:val="24"/>
          <w:szCs w:val="24"/>
        </w:rPr>
      </w:pPr>
      <w:r w:rsidRPr="00A11B8B">
        <w:rPr>
          <w:sz w:val="24"/>
          <w:szCs w:val="24"/>
          <w:lang w:eastAsia="ru-RU"/>
        </w:rPr>
        <w:t xml:space="preserve">Специалист по испытаниям                      </w:t>
      </w:r>
      <w:r w:rsidR="00B70997">
        <w:rPr>
          <w:sz w:val="24"/>
          <w:szCs w:val="24"/>
          <w:lang w:eastAsia="ru-RU"/>
        </w:rPr>
        <w:t xml:space="preserve">            </w:t>
      </w:r>
      <w:r w:rsidR="00A57A89">
        <w:rPr>
          <w:sz w:val="24"/>
          <w:szCs w:val="24"/>
          <w:lang w:eastAsia="ru-RU"/>
        </w:rPr>
        <w:t xml:space="preserve">       </w:t>
      </w:r>
      <w:r w:rsidRPr="00A11B8B">
        <w:rPr>
          <w:sz w:val="24"/>
          <w:szCs w:val="24"/>
          <w:lang w:eastAsia="ru-RU"/>
        </w:rPr>
        <w:t xml:space="preserve">          </w:t>
      </w:r>
      <w:r w:rsidRPr="00A11B8B">
        <w:rPr>
          <w:sz w:val="24"/>
          <w:szCs w:val="24"/>
        </w:rPr>
        <w:t xml:space="preserve">      </w:t>
      </w:r>
      <w:r w:rsidRPr="00A11B8B">
        <w:rPr>
          <w:sz w:val="24"/>
          <w:szCs w:val="24"/>
          <w:u w:val="single"/>
        </w:rPr>
        <w:t xml:space="preserve">                   </w:t>
      </w:r>
      <w:r w:rsidRPr="00A11B8B">
        <w:rPr>
          <w:sz w:val="24"/>
          <w:szCs w:val="24"/>
        </w:rPr>
        <w:t xml:space="preserve">  А.Ю.Сёмочкин </w:t>
      </w:r>
    </w:p>
    <w:p w:rsidR="00F77E8C" w:rsidRPr="007E1131" w:rsidRDefault="002E5113" w:rsidP="00A57A89">
      <w:r w:rsidRPr="00A11B8B">
        <w:rPr>
          <w:color w:val="000000"/>
        </w:rPr>
        <w:t xml:space="preserve">Дата составления заключения                                  </w:t>
      </w:r>
      <w:r w:rsidR="00A57A89">
        <w:rPr>
          <w:color w:val="000000"/>
        </w:rPr>
        <w:t xml:space="preserve">                    </w:t>
      </w:r>
      <w:r w:rsidR="00B70997">
        <w:rPr>
          <w:color w:val="000000"/>
        </w:rPr>
        <w:t xml:space="preserve">          </w:t>
      </w:r>
      <w:r w:rsidRPr="00A11B8B">
        <w:rPr>
          <w:color w:val="000000"/>
        </w:rPr>
        <w:t xml:space="preserve">        </w:t>
      </w:r>
      <w:r w:rsidR="00F76418">
        <w:rPr>
          <w:color w:val="000000"/>
        </w:rPr>
        <w:t>29</w:t>
      </w:r>
      <w:r w:rsidR="007A3B2D">
        <w:rPr>
          <w:color w:val="000000"/>
        </w:rPr>
        <w:t xml:space="preserve"> </w:t>
      </w:r>
      <w:r w:rsidR="00DB0E29">
        <w:rPr>
          <w:color w:val="000000"/>
        </w:rPr>
        <w:t>августа</w:t>
      </w:r>
      <w:r w:rsidR="00EC646B">
        <w:rPr>
          <w:color w:val="000000"/>
        </w:rPr>
        <w:t xml:space="preserve"> 202</w:t>
      </w:r>
      <w:r w:rsidR="00FC4A72">
        <w:rPr>
          <w:color w:val="000000"/>
        </w:rPr>
        <w:t>2</w:t>
      </w:r>
      <w:r w:rsidRPr="00A11B8B">
        <w:rPr>
          <w:color w:val="000000"/>
        </w:rPr>
        <w:t xml:space="preserve"> г.</w:t>
      </w:r>
    </w:p>
    <w:sectPr w:rsidR="00F77E8C" w:rsidRPr="007E1131" w:rsidSect="00F77E8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F0A1F87"/>
    <w:multiLevelType w:val="hybridMultilevel"/>
    <w:tmpl w:val="84B8E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057A7"/>
    <w:multiLevelType w:val="hybridMultilevel"/>
    <w:tmpl w:val="B3C06394"/>
    <w:name w:val="WW8Num2"/>
    <w:lvl w:ilvl="0" w:tplc="3966796A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38F0B09A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9B5A588C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8064DE14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4FC493C0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DAA6CD34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F3D4D42C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3FD05ABA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1554A976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>
    <w:nsid w:val="25B729F4"/>
    <w:multiLevelType w:val="hybridMultilevel"/>
    <w:tmpl w:val="33E65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D0A54"/>
    <w:multiLevelType w:val="hybridMultilevel"/>
    <w:tmpl w:val="B13E0A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9ED1AE9"/>
    <w:multiLevelType w:val="hybridMultilevel"/>
    <w:tmpl w:val="A2FC4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B02C5"/>
    <w:multiLevelType w:val="hybridMultilevel"/>
    <w:tmpl w:val="E3EA1774"/>
    <w:lvl w:ilvl="0" w:tplc="04190001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24" w:hanging="360"/>
      </w:pPr>
    </w:lvl>
    <w:lvl w:ilvl="2" w:tplc="04190005" w:tentative="1">
      <w:start w:val="1"/>
      <w:numFmt w:val="lowerRoman"/>
      <w:lvlText w:val="%3."/>
      <w:lvlJc w:val="right"/>
      <w:pPr>
        <w:ind w:left="2444" w:hanging="180"/>
      </w:pPr>
    </w:lvl>
    <w:lvl w:ilvl="3" w:tplc="04190001" w:tentative="1">
      <w:start w:val="1"/>
      <w:numFmt w:val="decimal"/>
      <w:lvlText w:val="%4."/>
      <w:lvlJc w:val="left"/>
      <w:pPr>
        <w:ind w:left="3164" w:hanging="360"/>
      </w:pPr>
    </w:lvl>
    <w:lvl w:ilvl="4" w:tplc="04190003" w:tentative="1">
      <w:start w:val="1"/>
      <w:numFmt w:val="lowerLetter"/>
      <w:lvlText w:val="%5."/>
      <w:lvlJc w:val="left"/>
      <w:pPr>
        <w:ind w:left="3884" w:hanging="360"/>
      </w:pPr>
    </w:lvl>
    <w:lvl w:ilvl="5" w:tplc="04190005" w:tentative="1">
      <w:start w:val="1"/>
      <w:numFmt w:val="lowerRoman"/>
      <w:lvlText w:val="%6."/>
      <w:lvlJc w:val="right"/>
      <w:pPr>
        <w:ind w:left="4604" w:hanging="180"/>
      </w:pPr>
    </w:lvl>
    <w:lvl w:ilvl="6" w:tplc="04190001" w:tentative="1">
      <w:start w:val="1"/>
      <w:numFmt w:val="decimal"/>
      <w:lvlText w:val="%7."/>
      <w:lvlJc w:val="left"/>
      <w:pPr>
        <w:ind w:left="5324" w:hanging="360"/>
      </w:pPr>
    </w:lvl>
    <w:lvl w:ilvl="7" w:tplc="04190003" w:tentative="1">
      <w:start w:val="1"/>
      <w:numFmt w:val="lowerLetter"/>
      <w:lvlText w:val="%8."/>
      <w:lvlJc w:val="left"/>
      <w:pPr>
        <w:ind w:left="6044" w:hanging="360"/>
      </w:pPr>
    </w:lvl>
    <w:lvl w:ilvl="8" w:tplc="04190005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3776413"/>
    <w:multiLevelType w:val="hybridMultilevel"/>
    <w:tmpl w:val="0E760AA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59D1E5C"/>
    <w:multiLevelType w:val="hybridMultilevel"/>
    <w:tmpl w:val="E3609254"/>
    <w:lvl w:ilvl="0" w:tplc="11CE8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B276E"/>
    <w:multiLevelType w:val="hybridMultilevel"/>
    <w:tmpl w:val="DF2C5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7102EE7"/>
    <w:multiLevelType w:val="hybridMultilevel"/>
    <w:tmpl w:val="FD10F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EA41BB"/>
    <w:multiLevelType w:val="hybridMultilevel"/>
    <w:tmpl w:val="3DEE64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191B7C"/>
    <w:multiLevelType w:val="multilevel"/>
    <w:tmpl w:val="DFBEFF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5">
    <w:nsid w:val="70A0024A"/>
    <w:multiLevelType w:val="hybridMultilevel"/>
    <w:tmpl w:val="F9062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3"/>
  </w:num>
  <w:num w:numId="12">
    <w:abstractNumId w:val="9"/>
  </w:num>
  <w:num w:numId="13">
    <w:abstractNumId w:val="11"/>
  </w:num>
  <w:num w:numId="14">
    <w:abstractNumId w:val="2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77E8C"/>
    <w:rsid w:val="000047D8"/>
    <w:rsid w:val="000119EB"/>
    <w:rsid w:val="00030ACC"/>
    <w:rsid w:val="00033138"/>
    <w:rsid w:val="00036DA1"/>
    <w:rsid w:val="00050F1E"/>
    <w:rsid w:val="00054555"/>
    <w:rsid w:val="00062272"/>
    <w:rsid w:val="00072E10"/>
    <w:rsid w:val="000740D3"/>
    <w:rsid w:val="00080573"/>
    <w:rsid w:val="000813BD"/>
    <w:rsid w:val="00086C0E"/>
    <w:rsid w:val="00087D3B"/>
    <w:rsid w:val="00092345"/>
    <w:rsid w:val="000931B9"/>
    <w:rsid w:val="000B0745"/>
    <w:rsid w:val="000C1F34"/>
    <w:rsid w:val="000D7531"/>
    <w:rsid w:val="000D7BB7"/>
    <w:rsid w:val="000E78FA"/>
    <w:rsid w:val="000F2FF1"/>
    <w:rsid w:val="000F6885"/>
    <w:rsid w:val="00100BF8"/>
    <w:rsid w:val="001051C7"/>
    <w:rsid w:val="00111A16"/>
    <w:rsid w:val="00123C62"/>
    <w:rsid w:val="00136817"/>
    <w:rsid w:val="00140F7E"/>
    <w:rsid w:val="00144872"/>
    <w:rsid w:val="00157DB3"/>
    <w:rsid w:val="001733ED"/>
    <w:rsid w:val="001842DB"/>
    <w:rsid w:val="00187F73"/>
    <w:rsid w:val="00191459"/>
    <w:rsid w:val="0019700C"/>
    <w:rsid w:val="001B728A"/>
    <w:rsid w:val="001C25B3"/>
    <w:rsid w:val="001D0172"/>
    <w:rsid w:val="001D4A00"/>
    <w:rsid w:val="001E0A43"/>
    <w:rsid w:val="001E7F34"/>
    <w:rsid w:val="001F372F"/>
    <w:rsid w:val="00211CFF"/>
    <w:rsid w:val="00212853"/>
    <w:rsid w:val="002137E8"/>
    <w:rsid w:val="002215B1"/>
    <w:rsid w:val="00222764"/>
    <w:rsid w:val="00223E2E"/>
    <w:rsid w:val="00224FD3"/>
    <w:rsid w:val="002303A1"/>
    <w:rsid w:val="00233BD8"/>
    <w:rsid w:val="00237849"/>
    <w:rsid w:val="00241415"/>
    <w:rsid w:val="00243273"/>
    <w:rsid w:val="00253A6F"/>
    <w:rsid w:val="002543F7"/>
    <w:rsid w:val="002608D7"/>
    <w:rsid w:val="00270D9C"/>
    <w:rsid w:val="0027141B"/>
    <w:rsid w:val="00290FBB"/>
    <w:rsid w:val="00295AF9"/>
    <w:rsid w:val="002A7B54"/>
    <w:rsid w:val="002B0664"/>
    <w:rsid w:val="002C05F4"/>
    <w:rsid w:val="002C2551"/>
    <w:rsid w:val="002D0070"/>
    <w:rsid w:val="002E2C81"/>
    <w:rsid w:val="002E5113"/>
    <w:rsid w:val="00303177"/>
    <w:rsid w:val="00304DE2"/>
    <w:rsid w:val="00310C33"/>
    <w:rsid w:val="0031176D"/>
    <w:rsid w:val="0031439B"/>
    <w:rsid w:val="0032009F"/>
    <w:rsid w:val="003203F0"/>
    <w:rsid w:val="0032167B"/>
    <w:rsid w:val="0034348D"/>
    <w:rsid w:val="0034494A"/>
    <w:rsid w:val="00346A16"/>
    <w:rsid w:val="003577F2"/>
    <w:rsid w:val="00362C64"/>
    <w:rsid w:val="0037093F"/>
    <w:rsid w:val="00383508"/>
    <w:rsid w:val="00395582"/>
    <w:rsid w:val="00395E74"/>
    <w:rsid w:val="003B1055"/>
    <w:rsid w:val="003C75AB"/>
    <w:rsid w:val="003C77DB"/>
    <w:rsid w:val="003D1570"/>
    <w:rsid w:val="003E0F23"/>
    <w:rsid w:val="003F7C6B"/>
    <w:rsid w:val="00407FEE"/>
    <w:rsid w:val="00417575"/>
    <w:rsid w:val="004356E6"/>
    <w:rsid w:val="00483B2F"/>
    <w:rsid w:val="00483CC5"/>
    <w:rsid w:val="004A1398"/>
    <w:rsid w:val="004A6164"/>
    <w:rsid w:val="004B725C"/>
    <w:rsid w:val="004E0295"/>
    <w:rsid w:val="004F6D3D"/>
    <w:rsid w:val="005158BB"/>
    <w:rsid w:val="00522ED3"/>
    <w:rsid w:val="005237DB"/>
    <w:rsid w:val="0052478D"/>
    <w:rsid w:val="00530213"/>
    <w:rsid w:val="005312F0"/>
    <w:rsid w:val="00531FAF"/>
    <w:rsid w:val="00534607"/>
    <w:rsid w:val="005369E9"/>
    <w:rsid w:val="00540924"/>
    <w:rsid w:val="005438F0"/>
    <w:rsid w:val="005468EA"/>
    <w:rsid w:val="005562B9"/>
    <w:rsid w:val="00556F06"/>
    <w:rsid w:val="0055788F"/>
    <w:rsid w:val="00561DEB"/>
    <w:rsid w:val="00570371"/>
    <w:rsid w:val="00583EAF"/>
    <w:rsid w:val="00585A5B"/>
    <w:rsid w:val="005935A6"/>
    <w:rsid w:val="005A2B98"/>
    <w:rsid w:val="005A2E95"/>
    <w:rsid w:val="005B0B5F"/>
    <w:rsid w:val="005B1CAD"/>
    <w:rsid w:val="005B44D1"/>
    <w:rsid w:val="005B4E28"/>
    <w:rsid w:val="005B5793"/>
    <w:rsid w:val="005C0A59"/>
    <w:rsid w:val="005C5530"/>
    <w:rsid w:val="005D0388"/>
    <w:rsid w:val="005D1F69"/>
    <w:rsid w:val="005F24E9"/>
    <w:rsid w:val="005F48CE"/>
    <w:rsid w:val="005F672D"/>
    <w:rsid w:val="00603110"/>
    <w:rsid w:val="0060344F"/>
    <w:rsid w:val="00603D67"/>
    <w:rsid w:val="00605273"/>
    <w:rsid w:val="00626522"/>
    <w:rsid w:val="00630A36"/>
    <w:rsid w:val="00632974"/>
    <w:rsid w:val="00641266"/>
    <w:rsid w:val="00642B1E"/>
    <w:rsid w:val="00654B00"/>
    <w:rsid w:val="006564E6"/>
    <w:rsid w:val="00686B7A"/>
    <w:rsid w:val="00695412"/>
    <w:rsid w:val="006B7EED"/>
    <w:rsid w:val="006C269D"/>
    <w:rsid w:val="006D2E3E"/>
    <w:rsid w:val="006F3658"/>
    <w:rsid w:val="00707AE4"/>
    <w:rsid w:val="007228D1"/>
    <w:rsid w:val="00722E2C"/>
    <w:rsid w:val="007305F8"/>
    <w:rsid w:val="00732246"/>
    <w:rsid w:val="007426BB"/>
    <w:rsid w:val="00747DAF"/>
    <w:rsid w:val="007525E9"/>
    <w:rsid w:val="00764C7D"/>
    <w:rsid w:val="007705C5"/>
    <w:rsid w:val="007778F3"/>
    <w:rsid w:val="00777A31"/>
    <w:rsid w:val="00787F32"/>
    <w:rsid w:val="007926F4"/>
    <w:rsid w:val="007A2BAA"/>
    <w:rsid w:val="007A3B2D"/>
    <w:rsid w:val="007C1EB1"/>
    <w:rsid w:val="007C395B"/>
    <w:rsid w:val="007D173E"/>
    <w:rsid w:val="007D1CB3"/>
    <w:rsid w:val="007E1131"/>
    <w:rsid w:val="007F1512"/>
    <w:rsid w:val="007F30BC"/>
    <w:rsid w:val="007F624F"/>
    <w:rsid w:val="008019CA"/>
    <w:rsid w:val="008167CE"/>
    <w:rsid w:val="00826A07"/>
    <w:rsid w:val="0083619D"/>
    <w:rsid w:val="0083642D"/>
    <w:rsid w:val="00845C79"/>
    <w:rsid w:val="0086737E"/>
    <w:rsid w:val="00870A00"/>
    <w:rsid w:val="008851AA"/>
    <w:rsid w:val="00892219"/>
    <w:rsid w:val="00894433"/>
    <w:rsid w:val="008A12A0"/>
    <w:rsid w:val="008B0C73"/>
    <w:rsid w:val="008B7ADF"/>
    <w:rsid w:val="008C2C0C"/>
    <w:rsid w:val="008E1D1F"/>
    <w:rsid w:val="008E2A3B"/>
    <w:rsid w:val="008E328C"/>
    <w:rsid w:val="008E3E89"/>
    <w:rsid w:val="008E530B"/>
    <w:rsid w:val="008E594A"/>
    <w:rsid w:val="00900848"/>
    <w:rsid w:val="00907C80"/>
    <w:rsid w:val="009124F9"/>
    <w:rsid w:val="00942898"/>
    <w:rsid w:val="00951427"/>
    <w:rsid w:val="00982498"/>
    <w:rsid w:val="00986162"/>
    <w:rsid w:val="009876AD"/>
    <w:rsid w:val="00990010"/>
    <w:rsid w:val="00993150"/>
    <w:rsid w:val="00993940"/>
    <w:rsid w:val="009A483A"/>
    <w:rsid w:val="009A542A"/>
    <w:rsid w:val="009B5EB5"/>
    <w:rsid w:val="009B711C"/>
    <w:rsid w:val="009B7A1D"/>
    <w:rsid w:val="009C3840"/>
    <w:rsid w:val="009D24EE"/>
    <w:rsid w:val="009D7B5C"/>
    <w:rsid w:val="009E0B25"/>
    <w:rsid w:val="009F2EBF"/>
    <w:rsid w:val="00A00AA5"/>
    <w:rsid w:val="00A017CC"/>
    <w:rsid w:val="00A13B36"/>
    <w:rsid w:val="00A149F2"/>
    <w:rsid w:val="00A24068"/>
    <w:rsid w:val="00A2426D"/>
    <w:rsid w:val="00A31B30"/>
    <w:rsid w:val="00A415F9"/>
    <w:rsid w:val="00A57A89"/>
    <w:rsid w:val="00A643CF"/>
    <w:rsid w:val="00A649C7"/>
    <w:rsid w:val="00A736EA"/>
    <w:rsid w:val="00A85E86"/>
    <w:rsid w:val="00AB2494"/>
    <w:rsid w:val="00AB7201"/>
    <w:rsid w:val="00AC2F5B"/>
    <w:rsid w:val="00AC37C3"/>
    <w:rsid w:val="00AC4CDD"/>
    <w:rsid w:val="00AE53DE"/>
    <w:rsid w:val="00AE5610"/>
    <w:rsid w:val="00AF55FF"/>
    <w:rsid w:val="00B2708A"/>
    <w:rsid w:val="00B35C34"/>
    <w:rsid w:val="00B37C76"/>
    <w:rsid w:val="00B436EE"/>
    <w:rsid w:val="00B43EE2"/>
    <w:rsid w:val="00B45C54"/>
    <w:rsid w:val="00B6230B"/>
    <w:rsid w:val="00B66939"/>
    <w:rsid w:val="00B7038A"/>
    <w:rsid w:val="00B70667"/>
    <w:rsid w:val="00B70997"/>
    <w:rsid w:val="00B70E8E"/>
    <w:rsid w:val="00B80885"/>
    <w:rsid w:val="00B83338"/>
    <w:rsid w:val="00B8766D"/>
    <w:rsid w:val="00B92019"/>
    <w:rsid w:val="00B97B56"/>
    <w:rsid w:val="00BA1498"/>
    <w:rsid w:val="00BA268D"/>
    <w:rsid w:val="00BA2AB0"/>
    <w:rsid w:val="00BB0805"/>
    <w:rsid w:val="00BC331A"/>
    <w:rsid w:val="00BC623C"/>
    <w:rsid w:val="00BD1281"/>
    <w:rsid w:val="00BE5D26"/>
    <w:rsid w:val="00BF321F"/>
    <w:rsid w:val="00BF4D2C"/>
    <w:rsid w:val="00C07A8A"/>
    <w:rsid w:val="00C125FB"/>
    <w:rsid w:val="00C24BF9"/>
    <w:rsid w:val="00C4288E"/>
    <w:rsid w:val="00C47223"/>
    <w:rsid w:val="00C67267"/>
    <w:rsid w:val="00C859AE"/>
    <w:rsid w:val="00C90819"/>
    <w:rsid w:val="00C90E0C"/>
    <w:rsid w:val="00CB16B6"/>
    <w:rsid w:val="00CB31CD"/>
    <w:rsid w:val="00CB7B6F"/>
    <w:rsid w:val="00CC1A2A"/>
    <w:rsid w:val="00CC68EC"/>
    <w:rsid w:val="00CD0FD0"/>
    <w:rsid w:val="00CD27DD"/>
    <w:rsid w:val="00CF0485"/>
    <w:rsid w:val="00CF0E36"/>
    <w:rsid w:val="00CF547C"/>
    <w:rsid w:val="00D10CE3"/>
    <w:rsid w:val="00D12CC0"/>
    <w:rsid w:val="00D155C3"/>
    <w:rsid w:val="00D3776B"/>
    <w:rsid w:val="00D37D27"/>
    <w:rsid w:val="00D44439"/>
    <w:rsid w:val="00D533AE"/>
    <w:rsid w:val="00D62B5E"/>
    <w:rsid w:val="00D81D72"/>
    <w:rsid w:val="00D937DD"/>
    <w:rsid w:val="00DA1139"/>
    <w:rsid w:val="00DA752D"/>
    <w:rsid w:val="00DB0E29"/>
    <w:rsid w:val="00DB1278"/>
    <w:rsid w:val="00DB3E2A"/>
    <w:rsid w:val="00DB49D2"/>
    <w:rsid w:val="00DD26EB"/>
    <w:rsid w:val="00DD3459"/>
    <w:rsid w:val="00DD4E44"/>
    <w:rsid w:val="00DD7D47"/>
    <w:rsid w:val="00DE1786"/>
    <w:rsid w:val="00DF172D"/>
    <w:rsid w:val="00DF4D29"/>
    <w:rsid w:val="00DF5D59"/>
    <w:rsid w:val="00E05F76"/>
    <w:rsid w:val="00E13BEB"/>
    <w:rsid w:val="00E2215A"/>
    <w:rsid w:val="00E26C28"/>
    <w:rsid w:val="00E51FC4"/>
    <w:rsid w:val="00E528B8"/>
    <w:rsid w:val="00E61321"/>
    <w:rsid w:val="00E6683F"/>
    <w:rsid w:val="00E71625"/>
    <w:rsid w:val="00E71EBD"/>
    <w:rsid w:val="00E825E2"/>
    <w:rsid w:val="00E834E5"/>
    <w:rsid w:val="00E84438"/>
    <w:rsid w:val="00E8450F"/>
    <w:rsid w:val="00E8645D"/>
    <w:rsid w:val="00E9733D"/>
    <w:rsid w:val="00EC4829"/>
    <w:rsid w:val="00EC646B"/>
    <w:rsid w:val="00EE0FF4"/>
    <w:rsid w:val="00EE4919"/>
    <w:rsid w:val="00EF604A"/>
    <w:rsid w:val="00F00878"/>
    <w:rsid w:val="00F072BE"/>
    <w:rsid w:val="00F10A80"/>
    <w:rsid w:val="00F11111"/>
    <w:rsid w:val="00F16E5D"/>
    <w:rsid w:val="00F27BC1"/>
    <w:rsid w:val="00F40523"/>
    <w:rsid w:val="00F429E5"/>
    <w:rsid w:val="00F46DB9"/>
    <w:rsid w:val="00F52B72"/>
    <w:rsid w:val="00F551B8"/>
    <w:rsid w:val="00F65C37"/>
    <w:rsid w:val="00F76418"/>
    <w:rsid w:val="00F770D3"/>
    <w:rsid w:val="00F77E8C"/>
    <w:rsid w:val="00F80EA4"/>
    <w:rsid w:val="00F836ED"/>
    <w:rsid w:val="00F97EB9"/>
    <w:rsid w:val="00FA022B"/>
    <w:rsid w:val="00FC0762"/>
    <w:rsid w:val="00FC4A72"/>
    <w:rsid w:val="00FC6EEB"/>
    <w:rsid w:val="00FE4C5D"/>
    <w:rsid w:val="00FE51E2"/>
    <w:rsid w:val="00FE55CF"/>
    <w:rsid w:val="00FF53A0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77E8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038A"/>
    <w:pPr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qFormat/>
    <w:rsid w:val="00B7038A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B7038A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B7038A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B7038A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B7038A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B7038A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B7038A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B7038A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38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B7038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7038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038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B7038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7038A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B7038A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7038A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7038A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7038A"/>
    <w:pPr>
      <w:spacing w:after="300"/>
      <w:contextualSpacing/>
    </w:pPr>
    <w:rPr>
      <w:rFonts w:ascii="Cambria" w:eastAsia="Calibri" w:hAnsi="Cambria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B7038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7038A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B7038A"/>
    <w:rPr>
      <w:i/>
      <w:iCs/>
      <w:smallCaps/>
      <w:spacing w:val="10"/>
      <w:sz w:val="28"/>
      <w:szCs w:val="28"/>
    </w:rPr>
  </w:style>
  <w:style w:type="character" w:styleId="a7">
    <w:name w:val="Strong"/>
    <w:qFormat/>
    <w:rsid w:val="00B7038A"/>
    <w:rPr>
      <w:b/>
      <w:bCs/>
    </w:rPr>
  </w:style>
  <w:style w:type="character" w:styleId="a8">
    <w:name w:val="Emphasis"/>
    <w:uiPriority w:val="20"/>
    <w:qFormat/>
    <w:rsid w:val="00B7038A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7038A"/>
    <w:rPr>
      <w:rFonts w:ascii="Cambria" w:eastAsia="Calibri" w:hAnsi="Cambria"/>
      <w:sz w:val="22"/>
      <w:szCs w:val="22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B7038A"/>
  </w:style>
  <w:style w:type="paragraph" w:styleId="ab">
    <w:name w:val="List Paragraph"/>
    <w:basedOn w:val="a"/>
    <w:uiPriority w:val="34"/>
    <w:qFormat/>
    <w:rsid w:val="00B7038A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7038A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7038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7038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7038A"/>
    <w:rPr>
      <w:i/>
      <w:iCs/>
    </w:rPr>
  </w:style>
  <w:style w:type="character" w:styleId="ae">
    <w:name w:val="Subtle Emphasis"/>
    <w:uiPriority w:val="19"/>
    <w:qFormat/>
    <w:rsid w:val="00B7038A"/>
    <w:rPr>
      <w:i/>
      <w:iCs/>
    </w:rPr>
  </w:style>
  <w:style w:type="character" w:styleId="af">
    <w:name w:val="Intense Emphasis"/>
    <w:uiPriority w:val="21"/>
    <w:qFormat/>
    <w:rsid w:val="00B7038A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B7038A"/>
    <w:rPr>
      <w:smallCaps/>
    </w:rPr>
  </w:style>
  <w:style w:type="character" w:styleId="af1">
    <w:name w:val="Intense Reference"/>
    <w:uiPriority w:val="32"/>
    <w:qFormat/>
    <w:rsid w:val="00B7038A"/>
    <w:rPr>
      <w:b/>
      <w:bCs/>
      <w:smallCaps/>
    </w:rPr>
  </w:style>
  <w:style w:type="character" w:styleId="af2">
    <w:name w:val="Book Title"/>
    <w:basedOn w:val="a0"/>
    <w:uiPriority w:val="33"/>
    <w:qFormat/>
    <w:rsid w:val="00B7038A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B7038A"/>
    <w:pPr>
      <w:outlineLvl w:val="9"/>
    </w:pPr>
  </w:style>
  <w:style w:type="paragraph" w:customStyle="1" w:styleId="210">
    <w:name w:val="Основной текст с отступом 21"/>
    <w:basedOn w:val="a"/>
    <w:rsid w:val="00F77E8C"/>
    <w:pPr>
      <w:ind w:firstLine="72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с отступом 22"/>
    <w:basedOn w:val="a"/>
    <w:rsid w:val="0060344F"/>
    <w:pPr>
      <w:ind w:firstLine="720"/>
      <w:jc w:val="both"/>
    </w:pPr>
    <w:rPr>
      <w:sz w:val="28"/>
      <w:szCs w:val="20"/>
      <w:lang w:eastAsia="ar-SA"/>
    </w:rPr>
  </w:style>
  <w:style w:type="paragraph" w:customStyle="1" w:styleId="23">
    <w:name w:val="Основной текст с отступом 23"/>
    <w:basedOn w:val="a"/>
    <w:uiPriority w:val="99"/>
    <w:rsid w:val="008E530B"/>
    <w:pPr>
      <w:ind w:firstLine="720"/>
      <w:jc w:val="both"/>
    </w:pPr>
    <w:rPr>
      <w:sz w:val="28"/>
      <w:szCs w:val="20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E2C8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E2C81"/>
    <w:rPr>
      <w:rFonts w:ascii="Tahoma" w:eastAsia="Times New Roman" w:hAnsi="Tahoma" w:cs="Tahoma"/>
      <w:sz w:val="16"/>
      <w:szCs w:val="16"/>
    </w:rPr>
  </w:style>
  <w:style w:type="character" w:customStyle="1" w:styleId="24">
    <w:name w:val="Основной текст (2)_"/>
    <w:basedOn w:val="a0"/>
    <w:link w:val="25"/>
    <w:rsid w:val="00FA022B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A022B"/>
    <w:pPr>
      <w:widowControl w:val="0"/>
      <w:shd w:val="clear" w:color="auto" w:fill="FFFFFF"/>
      <w:spacing w:line="319" w:lineRule="exact"/>
      <w:ind w:hanging="36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ED0C-762D-4195-A825-F7A62948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4616</CharactersWithSpaces>
  <SharedDoc>false</SharedDoc>
  <HLinks>
    <vt:vector size="6" baseType="variant">
      <vt:variant>
        <vt:i4>5963809</vt:i4>
      </vt:variant>
      <vt:variant>
        <vt:i4>0</vt:i4>
      </vt:variant>
      <vt:variant>
        <vt:i4>0</vt:i4>
      </vt:variant>
      <vt:variant>
        <vt:i4>5</vt:i4>
      </vt:variant>
      <vt:variant>
        <vt:lpwstr>mailto:info@wpc-consult.ru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Сёмочкин</cp:lastModifiedBy>
  <cp:revision>3</cp:revision>
  <cp:lastPrinted>2016-04-01T13:30:00Z</cp:lastPrinted>
  <dcterms:created xsi:type="dcterms:W3CDTF">2022-08-01T15:13:00Z</dcterms:created>
  <dcterms:modified xsi:type="dcterms:W3CDTF">2022-08-29T09:49:00Z</dcterms:modified>
</cp:coreProperties>
</file>